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FC" w:rsidRPr="001D2D41" w:rsidRDefault="000B2AFC" w:rsidP="000B2AFC">
      <w:pPr>
        <w:spacing w:after="0"/>
        <w:jc w:val="center"/>
        <w:rPr>
          <w:rFonts w:ascii="Copperplate Gothic Bold" w:hAnsi="Copperplate Gothic Bold" w:cs="Mangal"/>
          <w:b/>
          <w:color w:val="FF0000"/>
          <w:sz w:val="36"/>
          <w:szCs w:val="36"/>
        </w:rPr>
      </w:pPr>
      <w:r w:rsidRPr="001D2D41">
        <w:rPr>
          <w:rFonts w:ascii="Copperplate Gothic Bold" w:hAnsi="Copperplate Gothic Bold" w:cs="Mangal"/>
          <w:b/>
          <w:color w:val="FF0000"/>
          <w:sz w:val="36"/>
          <w:szCs w:val="36"/>
        </w:rPr>
        <w:t>Atomic Energy Pensioners’ Welfar</w:t>
      </w:r>
      <w:r>
        <w:rPr>
          <w:rFonts w:ascii="Copperplate Gothic Bold" w:hAnsi="Copperplate Gothic Bold" w:cs="Mangal"/>
          <w:b/>
          <w:color w:val="FF0000"/>
          <w:sz w:val="36"/>
          <w:szCs w:val="36"/>
        </w:rPr>
        <w:t>e</w:t>
      </w:r>
      <w:r w:rsidRPr="001D2D41">
        <w:rPr>
          <w:rFonts w:ascii="Copperplate Gothic Bold" w:hAnsi="Copperplate Gothic Bold" w:cs="Mangal"/>
          <w:b/>
          <w:color w:val="FF0000"/>
          <w:sz w:val="36"/>
          <w:szCs w:val="36"/>
        </w:rPr>
        <w:t xml:space="preserve"> Forum</w:t>
      </w:r>
    </w:p>
    <w:p w:rsidR="000B2AFC" w:rsidRPr="000F18AD" w:rsidRDefault="000B2AFC" w:rsidP="000B2AFC">
      <w:pPr>
        <w:pStyle w:val="Heading3"/>
        <w:shd w:val="clear" w:color="auto" w:fill="FFFFFF"/>
        <w:spacing w:before="0" w:beforeAutospacing="0" w:after="0" w:afterAutospacing="0" w:line="270" w:lineRule="atLeast"/>
        <w:jc w:val="center"/>
        <w:rPr>
          <w:rFonts w:ascii="Corbel" w:hAnsi="Corbel" w:cs="Simplex"/>
          <w:b w:val="0"/>
          <w:sz w:val="22"/>
          <w:szCs w:val="22"/>
        </w:rPr>
      </w:pPr>
      <w:r>
        <w:rPr>
          <w:rFonts w:ascii="Corbel" w:hAnsi="Corbel" w:cs="Simplex"/>
          <w:b w:val="0"/>
          <w:sz w:val="22"/>
          <w:szCs w:val="22"/>
        </w:rPr>
        <w:t xml:space="preserve">                      </w:t>
      </w:r>
      <w:proofErr w:type="gramStart"/>
      <w:r w:rsidRPr="000F18AD">
        <w:rPr>
          <w:rFonts w:ascii="Corbel" w:hAnsi="Corbel" w:cs="Simplex"/>
          <w:b w:val="0"/>
          <w:sz w:val="22"/>
          <w:szCs w:val="22"/>
        </w:rPr>
        <w:t xml:space="preserve">Registered under </w:t>
      </w:r>
      <w:hyperlink r:id="rId5" w:history="1">
        <w:r w:rsidRPr="000F18AD">
          <w:rPr>
            <w:rFonts w:ascii="Corbel" w:hAnsi="Corbel" w:cs="Simplex"/>
            <w:b w:val="0"/>
            <w:sz w:val="22"/>
            <w:szCs w:val="22"/>
          </w:rPr>
          <w:t xml:space="preserve">Charity Commissioner </w:t>
        </w:r>
      </w:hyperlink>
      <w:r w:rsidRPr="000F18AD">
        <w:rPr>
          <w:rFonts w:ascii="Corbel" w:hAnsi="Corbel" w:cs="Simplex"/>
          <w:b w:val="0"/>
          <w:sz w:val="22"/>
          <w:szCs w:val="22"/>
        </w:rPr>
        <w:t>Registration No.</w:t>
      </w:r>
      <w:proofErr w:type="gramEnd"/>
      <w:r w:rsidRPr="000F18AD">
        <w:rPr>
          <w:rFonts w:ascii="Corbel" w:hAnsi="Corbel" w:cs="Simplex"/>
          <w:b w:val="0"/>
          <w:sz w:val="22"/>
          <w:szCs w:val="22"/>
        </w:rPr>
        <w:t xml:space="preserve"> G.B.B.S.D. </w:t>
      </w:r>
      <w:r w:rsidRPr="003B2A80">
        <w:rPr>
          <w:rFonts w:ascii="Arial" w:hAnsi="Arial" w:cs="Arial"/>
          <w:b w:val="0"/>
          <w:sz w:val="20"/>
          <w:szCs w:val="20"/>
        </w:rPr>
        <w:t>1302/15</w:t>
      </w:r>
      <w:r w:rsidRPr="000F18AD">
        <w:rPr>
          <w:rFonts w:ascii="Corbel" w:hAnsi="Corbel" w:cs="Simplex"/>
          <w:b w:val="0"/>
          <w:sz w:val="22"/>
          <w:szCs w:val="22"/>
        </w:rPr>
        <w:t xml:space="preserve"> (Mumbai)</w:t>
      </w:r>
    </w:p>
    <w:p w:rsidR="000B2AFC" w:rsidRPr="001D2D41" w:rsidRDefault="000B2AFC" w:rsidP="000B2AFC">
      <w:pPr>
        <w:pStyle w:val="Header"/>
        <w:spacing w:after="240"/>
        <w:jc w:val="center"/>
        <w:rPr>
          <w:rFonts w:ascii="Corbel" w:eastAsia="Times New Roman" w:hAnsi="Corbel" w:cs="Simplex"/>
          <w:bCs/>
          <w:sz w:val="24"/>
          <w:szCs w:val="24"/>
        </w:rPr>
      </w:pPr>
      <w:r>
        <w:rPr>
          <w:rFonts w:ascii="Corbel" w:eastAsia="Times New Roman" w:hAnsi="Corbel" w:cs="Simplex"/>
          <w:bCs/>
        </w:rPr>
        <w:t xml:space="preserve">                  </w:t>
      </w:r>
      <w:r w:rsidRPr="000F18AD">
        <w:rPr>
          <w:rFonts w:ascii="Corbel" w:eastAsia="Times New Roman" w:hAnsi="Corbel" w:cs="Simplex"/>
          <w:bCs/>
        </w:rPr>
        <w:t>B-</w:t>
      </w:r>
      <w:r w:rsidRPr="00B3042F">
        <w:rPr>
          <w:rFonts w:ascii="Arial" w:eastAsia="Times New Roman" w:hAnsi="Arial" w:cs="Arial"/>
          <w:bCs/>
          <w:sz w:val="20"/>
          <w:szCs w:val="20"/>
        </w:rPr>
        <w:t>104</w:t>
      </w:r>
      <w:r w:rsidRPr="000F18AD">
        <w:rPr>
          <w:rFonts w:ascii="Corbel" w:eastAsia="Times New Roman" w:hAnsi="Corbel" w:cs="Simplex"/>
          <w:bCs/>
        </w:rPr>
        <w:t xml:space="preserve">, </w:t>
      </w:r>
      <w:proofErr w:type="spellStart"/>
      <w:r w:rsidRPr="000F18AD">
        <w:rPr>
          <w:rFonts w:ascii="Corbel" w:eastAsia="Times New Roman" w:hAnsi="Corbel" w:cs="Simplex"/>
          <w:bCs/>
        </w:rPr>
        <w:t>Nandanvan</w:t>
      </w:r>
      <w:proofErr w:type="spellEnd"/>
      <w:r w:rsidRPr="000F18AD">
        <w:rPr>
          <w:rFonts w:ascii="Corbel" w:eastAsia="Times New Roman" w:hAnsi="Corbel" w:cs="Simplex"/>
          <w:bCs/>
        </w:rPr>
        <w:t xml:space="preserve"> Apartments, </w:t>
      </w:r>
      <w:proofErr w:type="spellStart"/>
      <w:r w:rsidRPr="000F18AD">
        <w:rPr>
          <w:rFonts w:ascii="Corbel" w:eastAsia="Times New Roman" w:hAnsi="Corbel" w:cs="Simplex"/>
          <w:bCs/>
        </w:rPr>
        <w:t>Deonar</w:t>
      </w:r>
      <w:proofErr w:type="spellEnd"/>
      <w:r w:rsidRPr="000F18AD">
        <w:rPr>
          <w:rFonts w:ascii="Corbel" w:eastAsia="Times New Roman" w:hAnsi="Corbel" w:cs="Simplex"/>
          <w:bCs/>
        </w:rPr>
        <w:t xml:space="preserve"> Farm Road, Mumbai – </w:t>
      </w:r>
      <w:r w:rsidRPr="00B3042F">
        <w:rPr>
          <w:rFonts w:ascii="Arial" w:eastAsia="Times New Roman" w:hAnsi="Arial" w:cs="Arial"/>
          <w:bCs/>
          <w:sz w:val="20"/>
          <w:szCs w:val="20"/>
        </w:rPr>
        <w:t>400088</w:t>
      </w:r>
      <w:r>
        <w:rPr>
          <w:rFonts w:ascii="RomanC" w:eastAsia="Times New Roman" w:hAnsi="RomanC" w:cs="RomanC"/>
          <w:b/>
          <w:bCs/>
          <w:sz w:val="18"/>
          <w:szCs w:val="18"/>
        </w:rPr>
        <w:t xml:space="preserve"> </w:t>
      </w:r>
      <w:r>
        <w:rPr>
          <w:rFonts w:ascii="Corbel" w:eastAsia="Times New Roman" w:hAnsi="Corbel" w:cs="Simplex"/>
          <w:bCs/>
          <w:sz w:val="24"/>
          <w:szCs w:val="24"/>
        </w:rPr>
        <w:t>_______________________________________________________________________________</w:t>
      </w:r>
    </w:p>
    <w:p w:rsidR="000B2AFC" w:rsidRDefault="000B2AFC" w:rsidP="000B2AFC">
      <w:pPr>
        <w:spacing w:before="240" w:after="0"/>
      </w:pPr>
      <w:r>
        <w:t xml:space="preserve"> </w:t>
      </w:r>
      <w:proofErr w:type="gramStart"/>
      <w:r>
        <w:t>Ref No.</w:t>
      </w:r>
      <w:proofErr w:type="gramEnd"/>
      <w:r>
        <w:t xml:space="preserve"> AEPW-MC/MOM No.1                                                                                                 </w:t>
      </w:r>
      <w:proofErr w:type="gramStart"/>
      <w:r>
        <w:t>Dated :</w:t>
      </w:r>
      <w:proofErr w:type="gramEnd"/>
      <w:r>
        <w:t xml:space="preserve"> 11-10-2019</w:t>
      </w:r>
    </w:p>
    <w:p w:rsidR="00D66B7B" w:rsidRPr="00AD3948" w:rsidRDefault="00D66B7B" w:rsidP="000B2AFC">
      <w:pPr>
        <w:ind w:left="2160" w:firstLine="720"/>
        <w:rPr>
          <w:rFonts w:ascii="Tahoma" w:hAnsi="Tahoma" w:cs="Tahoma"/>
          <w:b/>
          <w:bCs/>
          <w:sz w:val="24"/>
          <w:szCs w:val="24"/>
          <w:u w:val="single"/>
        </w:rPr>
      </w:pPr>
      <w:r w:rsidRPr="00AD3948">
        <w:rPr>
          <w:rFonts w:ascii="Tahoma" w:hAnsi="Tahoma" w:cs="Tahoma"/>
          <w:b/>
          <w:bCs/>
          <w:sz w:val="24"/>
          <w:szCs w:val="24"/>
          <w:u w:val="single"/>
        </w:rPr>
        <w:t>MOM OF FIRST AEPWF MC</w:t>
      </w:r>
    </w:p>
    <w:p w:rsidR="00D66B7B" w:rsidRDefault="00D66B7B" w:rsidP="000B2AFC">
      <w:pPr>
        <w:jc w:val="both"/>
        <w:rPr>
          <w:rFonts w:ascii="Tahoma" w:hAnsi="Tahoma" w:cs="Tahoma"/>
          <w:sz w:val="24"/>
          <w:szCs w:val="24"/>
        </w:rPr>
      </w:pPr>
      <w:r>
        <w:rPr>
          <w:rFonts w:ascii="Tahoma" w:hAnsi="Tahoma" w:cs="Tahoma"/>
          <w:sz w:val="24"/>
          <w:szCs w:val="24"/>
        </w:rPr>
        <w:t xml:space="preserve">The first meeting of newly elected Managing Committee of AEPWF met in NPCIL guest </w:t>
      </w:r>
      <w:proofErr w:type="gramStart"/>
      <w:r w:rsidR="00A535DA">
        <w:rPr>
          <w:rFonts w:ascii="Tahoma" w:hAnsi="Tahoma" w:cs="Tahoma"/>
          <w:sz w:val="24"/>
          <w:szCs w:val="24"/>
        </w:rPr>
        <w:t>House ,</w:t>
      </w:r>
      <w:proofErr w:type="gramEnd"/>
      <w:r>
        <w:rPr>
          <w:rFonts w:ascii="Tahoma" w:hAnsi="Tahoma" w:cs="Tahoma"/>
          <w:sz w:val="24"/>
          <w:szCs w:val="24"/>
        </w:rPr>
        <w:t xml:space="preserve"> </w:t>
      </w:r>
      <w:proofErr w:type="spellStart"/>
      <w:r>
        <w:rPr>
          <w:rFonts w:ascii="Tahoma" w:hAnsi="Tahoma" w:cs="Tahoma"/>
          <w:sz w:val="24"/>
          <w:szCs w:val="24"/>
        </w:rPr>
        <w:t>Anushakti</w:t>
      </w:r>
      <w:proofErr w:type="spellEnd"/>
      <w:r>
        <w:rPr>
          <w:rFonts w:ascii="Tahoma" w:hAnsi="Tahoma" w:cs="Tahoma"/>
          <w:sz w:val="24"/>
          <w:szCs w:val="24"/>
        </w:rPr>
        <w:t xml:space="preserve"> Nagar on 11</w:t>
      </w:r>
      <w:r w:rsidRPr="00D66B7B">
        <w:rPr>
          <w:rFonts w:ascii="Tahoma" w:hAnsi="Tahoma" w:cs="Tahoma"/>
          <w:sz w:val="24"/>
          <w:szCs w:val="24"/>
          <w:vertAlign w:val="superscript"/>
        </w:rPr>
        <w:t>th</w:t>
      </w:r>
      <w:r>
        <w:rPr>
          <w:rFonts w:ascii="Tahoma" w:hAnsi="Tahoma" w:cs="Tahoma"/>
          <w:sz w:val="24"/>
          <w:szCs w:val="24"/>
        </w:rPr>
        <w:t xml:space="preserve"> October 2019 . The primary objective of the meeting was to elect office bearers and also to chalk out future activities of the Forum. </w:t>
      </w:r>
    </w:p>
    <w:p w:rsidR="00D66B7B" w:rsidRDefault="00D66B7B" w:rsidP="00D66B7B">
      <w:pPr>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Ash</w:t>
      </w:r>
      <w:r w:rsidR="0019247D">
        <w:rPr>
          <w:rFonts w:ascii="Tahoma" w:hAnsi="Tahoma" w:cs="Tahoma"/>
          <w:sz w:val="24"/>
          <w:szCs w:val="24"/>
        </w:rPr>
        <w:t>o</w:t>
      </w:r>
      <w:r>
        <w:rPr>
          <w:rFonts w:ascii="Tahoma" w:hAnsi="Tahoma" w:cs="Tahoma"/>
          <w:sz w:val="24"/>
          <w:szCs w:val="24"/>
        </w:rPr>
        <w:t>kkumar</w:t>
      </w:r>
      <w:proofErr w:type="spellEnd"/>
      <w:r w:rsidR="00A535DA">
        <w:rPr>
          <w:rFonts w:ascii="Tahoma" w:hAnsi="Tahoma" w:cs="Tahoma"/>
          <w:sz w:val="24"/>
          <w:szCs w:val="24"/>
        </w:rPr>
        <w:t xml:space="preserve">, Ex. President was in the Chair. Following </w:t>
      </w:r>
      <w:r>
        <w:rPr>
          <w:rFonts w:ascii="Tahoma" w:hAnsi="Tahoma" w:cs="Tahoma"/>
          <w:sz w:val="24"/>
          <w:szCs w:val="24"/>
        </w:rPr>
        <w:t xml:space="preserve">were </w:t>
      </w:r>
      <w:proofErr w:type="gramStart"/>
      <w:r>
        <w:rPr>
          <w:rFonts w:ascii="Tahoma" w:hAnsi="Tahoma" w:cs="Tahoma"/>
          <w:sz w:val="24"/>
          <w:szCs w:val="24"/>
        </w:rPr>
        <w:t>present :</w:t>
      </w:r>
      <w:proofErr w:type="gramEnd"/>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Ashokkumar</w:t>
      </w:r>
      <w:proofErr w:type="spellEnd"/>
      <w:r w:rsidR="00B943CB">
        <w:rPr>
          <w:rFonts w:ascii="Tahoma" w:hAnsi="Tahoma" w:cs="Tahoma"/>
          <w:sz w:val="24"/>
          <w:szCs w:val="24"/>
        </w:rPr>
        <w:t>-Member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P.Gururaj</w:t>
      </w:r>
      <w:proofErr w:type="spellEnd"/>
      <w:r w:rsidR="00B943CB">
        <w:rPr>
          <w:rFonts w:ascii="Tahoma" w:hAnsi="Tahoma" w:cs="Tahoma"/>
          <w:sz w:val="24"/>
          <w:szCs w:val="24"/>
        </w:rPr>
        <w:t>-Member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T.Premachandran</w:t>
      </w:r>
      <w:proofErr w:type="spellEnd"/>
      <w:r w:rsidR="00B943CB">
        <w:rPr>
          <w:rFonts w:ascii="Tahoma" w:hAnsi="Tahoma" w:cs="Tahoma"/>
          <w:sz w:val="24"/>
          <w:szCs w:val="24"/>
        </w:rPr>
        <w:t>-Member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M.Vijayan</w:t>
      </w:r>
      <w:proofErr w:type="spellEnd"/>
      <w:r w:rsidR="00B943CB">
        <w:rPr>
          <w:rFonts w:ascii="Tahoma" w:hAnsi="Tahoma" w:cs="Tahoma"/>
          <w:sz w:val="24"/>
          <w:szCs w:val="24"/>
        </w:rPr>
        <w:t>-Member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N.C.Gupta</w:t>
      </w:r>
      <w:proofErr w:type="spellEnd"/>
      <w:r w:rsidR="00B943CB">
        <w:rPr>
          <w:rFonts w:ascii="Tahoma" w:hAnsi="Tahoma" w:cs="Tahoma"/>
          <w:sz w:val="24"/>
          <w:szCs w:val="24"/>
        </w:rPr>
        <w:t>- 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P.N.Prasad</w:t>
      </w:r>
      <w:proofErr w:type="spellEnd"/>
      <w:r w:rsidR="00B943CB">
        <w:rPr>
          <w:rFonts w:ascii="Tahoma" w:hAnsi="Tahoma" w:cs="Tahoma"/>
          <w:sz w:val="24"/>
          <w:szCs w:val="24"/>
        </w:rPr>
        <w:t>- 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Abrar</w:t>
      </w:r>
      <w:proofErr w:type="spellEnd"/>
      <w:r>
        <w:rPr>
          <w:rFonts w:ascii="Tahoma" w:hAnsi="Tahoma" w:cs="Tahoma"/>
          <w:sz w:val="24"/>
          <w:szCs w:val="24"/>
        </w:rPr>
        <w:t xml:space="preserve"> </w:t>
      </w:r>
      <w:proofErr w:type="spellStart"/>
      <w:r>
        <w:rPr>
          <w:rFonts w:ascii="Tahoma" w:hAnsi="Tahoma" w:cs="Tahoma"/>
          <w:sz w:val="24"/>
          <w:szCs w:val="24"/>
        </w:rPr>
        <w:t>Hussain</w:t>
      </w:r>
      <w:proofErr w:type="spellEnd"/>
      <w:r w:rsidR="00B943CB">
        <w:rPr>
          <w:rFonts w:ascii="Tahoma" w:hAnsi="Tahoma" w:cs="Tahoma"/>
          <w:sz w:val="24"/>
          <w:szCs w:val="24"/>
        </w:rPr>
        <w:t>-Co-opted Member</w:t>
      </w:r>
    </w:p>
    <w:p w:rsidR="00D66B7B" w:rsidRDefault="00D66B7B" w:rsidP="00FA45AD">
      <w:pPr>
        <w:spacing w:after="0"/>
        <w:rPr>
          <w:rFonts w:ascii="Tahoma" w:hAnsi="Tahoma" w:cs="Tahoma"/>
          <w:sz w:val="24"/>
          <w:szCs w:val="24"/>
        </w:rPr>
      </w:pPr>
      <w:proofErr w:type="spellStart"/>
      <w:r>
        <w:rPr>
          <w:rFonts w:ascii="Tahoma" w:hAnsi="Tahoma" w:cs="Tahoma"/>
          <w:sz w:val="24"/>
          <w:szCs w:val="24"/>
        </w:rPr>
        <w:t>S</w:t>
      </w:r>
      <w:r w:rsidR="00784FFE">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T.V.Sritharan</w:t>
      </w:r>
      <w:proofErr w:type="spellEnd"/>
      <w:r w:rsidR="00B943CB">
        <w:rPr>
          <w:rFonts w:ascii="Tahoma" w:hAnsi="Tahoma" w:cs="Tahoma"/>
          <w:sz w:val="24"/>
          <w:szCs w:val="24"/>
        </w:rPr>
        <w:t>-Co-Opted Member</w:t>
      </w:r>
    </w:p>
    <w:p w:rsidR="00D66B7B" w:rsidRDefault="00B943CB" w:rsidP="00D66B7B">
      <w:pPr>
        <w:rPr>
          <w:rFonts w:ascii="Tahoma" w:hAnsi="Tahoma" w:cs="Tahoma"/>
          <w:sz w:val="24"/>
          <w:szCs w:val="24"/>
        </w:rPr>
      </w:pPr>
      <w:r>
        <w:rPr>
          <w:rFonts w:ascii="Tahoma" w:hAnsi="Tahoma" w:cs="Tahoma"/>
          <w:sz w:val="24"/>
          <w:szCs w:val="24"/>
        </w:rPr>
        <w:t xml:space="preserve">Members </w:t>
      </w:r>
      <w:r w:rsidR="00D66B7B">
        <w:rPr>
          <w:rFonts w:ascii="Tahoma" w:hAnsi="Tahoma" w:cs="Tahoma"/>
          <w:sz w:val="24"/>
          <w:szCs w:val="24"/>
        </w:rPr>
        <w:t xml:space="preserve">S/s M.C.N .Reddy, </w:t>
      </w:r>
      <w:proofErr w:type="spellStart"/>
      <w:r w:rsidR="00D66B7B">
        <w:rPr>
          <w:rFonts w:ascii="Tahoma" w:hAnsi="Tahoma" w:cs="Tahoma"/>
          <w:sz w:val="24"/>
          <w:szCs w:val="24"/>
        </w:rPr>
        <w:t>Paresh</w:t>
      </w:r>
      <w:proofErr w:type="spellEnd"/>
      <w:r w:rsidR="00D66B7B">
        <w:rPr>
          <w:rFonts w:ascii="Tahoma" w:hAnsi="Tahoma" w:cs="Tahoma"/>
          <w:sz w:val="24"/>
          <w:szCs w:val="24"/>
        </w:rPr>
        <w:t xml:space="preserve"> Gupta, </w:t>
      </w:r>
      <w:proofErr w:type="spellStart"/>
      <w:r w:rsidR="00D66B7B">
        <w:rPr>
          <w:rFonts w:ascii="Tahoma" w:hAnsi="Tahoma" w:cs="Tahoma"/>
          <w:sz w:val="24"/>
          <w:szCs w:val="24"/>
        </w:rPr>
        <w:t>O.P.Madhvi</w:t>
      </w:r>
      <w:proofErr w:type="spellEnd"/>
      <w:r w:rsidR="00D66B7B">
        <w:rPr>
          <w:rFonts w:ascii="Tahoma" w:hAnsi="Tahoma" w:cs="Tahoma"/>
          <w:sz w:val="24"/>
          <w:szCs w:val="24"/>
        </w:rPr>
        <w:t xml:space="preserve">, </w:t>
      </w:r>
      <w:proofErr w:type="spellStart"/>
      <w:r w:rsidR="00D66B7B">
        <w:rPr>
          <w:rFonts w:ascii="Tahoma" w:hAnsi="Tahoma" w:cs="Tahoma"/>
          <w:sz w:val="24"/>
          <w:szCs w:val="24"/>
        </w:rPr>
        <w:t>J.Arunan</w:t>
      </w:r>
      <w:proofErr w:type="spellEnd"/>
      <w:r w:rsidR="00D66B7B">
        <w:rPr>
          <w:rFonts w:ascii="Tahoma" w:hAnsi="Tahoma" w:cs="Tahoma"/>
          <w:sz w:val="24"/>
          <w:szCs w:val="24"/>
        </w:rPr>
        <w:t xml:space="preserve">, </w:t>
      </w:r>
      <w:proofErr w:type="spellStart"/>
      <w:r w:rsidR="00D66B7B">
        <w:rPr>
          <w:rFonts w:ascii="Tahoma" w:hAnsi="Tahoma" w:cs="Tahoma"/>
          <w:sz w:val="24"/>
          <w:szCs w:val="24"/>
        </w:rPr>
        <w:t>R.P.Jaiswal</w:t>
      </w:r>
      <w:proofErr w:type="spellEnd"/>
      <w:r>
        <w:rPr>
          <w:rFonts w:ascii="Tahoma" w:hAnsi="Tahoma" w:cs="Tahoma"/>
          <w:sz w:val="24"/>
          <w:szCs w:val="24"/>
        </w:rPr>
        <w:t xml:space="preserve">  and Co-Opted members S/s</w:t>
      </w:r>
      <w:r w:rsidR="00D66B7B">
        <w:rPr>
          <w:rFonts w:ascii="Tahoma" w:hAnsi="Tahoma" w:cs="Tahoma"/>
          <w:sz w:val="24"/>
          <w:szCs w:val="24"/>
        </w:rPr>
        <w:t xml:space="preserve"> Deepak </w:t>
      </w:r>
      <w:proofErr w:type="spellStart"/>
      <w:r w:rsidR="00D66B7B">
        <w:rPr>
          <w:rFonts w:ascii="Tahoma" w:hAnsi="Tahoma" w:cs="Tahoma"/>
          <w:sz w:val="24"/>
          <w:szCs w:val="24"/>
        </w:rPr>
        <w:t>Tyagi</w:t>
      </w:r>
      <w:proofErr w:type="spellEnd"/>
      <w:r w:rsidR="00D66B7B">
        <w:rPr>
          <w:rFonts w:ascii="Tahoma" w:hAnsi="Tahoma" w:cs="Tahoma"/>
          <w:sz w:val="24"/>
          <w:szCs w:val="24"/>
        </w:rPr>
        <w:t xml:space="preserve"> and </w:t>
      </w:r>
      <w:proofErr w:type="spellStart"/>
      <w:r w:rsidR="00D66B7B">
        <w:rPr>
          <w:rFonts w:ascii="Tahoma" w:hAnsi="Tahoma" w:cs="Tahoma"/>
          <w:sz w:val="24"/>
          <w:szCs w:val="24"/>
        </w:rPr>
        <w:t>C.B.Jain</w:t>
      </w:r>
      <w:proofErr w:type="spellEnd"/>
      <w:r w:rsidR="00D66B7B">
        <w:rPr>
          <w:rFonts w:ascii="Tahoma" w:hAnsi="Tahoma" w:cs="Tahoma"/>
          <w:sz w:val="24"/>
          <w:szCs w:val="24"/>
        </w:rPr>
        <w:t xml:space="preserve"> could not attend in the meeting.</w:t>
      </w:r>
    </w:p>
    <w:p w:rsidR="00D66B7B" w:rsidRDefault="00D66B7B" w:rsidP="00D66B7B">
      <w:pPr>
        <w:rPr>
          <w:rFonts w:ascii="Tahoma" w:hAnsi="Tahoma" w:cs="Tahoma"/>
          <w:sz w:val="24"/>
          <w:szCs w:val="24"/>
        </w:rPr>
      </w:pPr>
      <w:r>
        <w:rPr>
          <w:rFonts w:ascii="Tahoma" w:hAnsi="Tahoma" w:cs="Tahoma"/>
          <w:sz w:val="24"/>
          <w:szCs w:val="24"/>
        </w:rPr>
        <w:t>Various points discussed during the meeting are detailed below.</w:t>
      </w:r>
    </w:p>
    <w:p w:rsidR="001B26DF" w:rsidRDefault="00D66B7B" w:rsidP="00D66B7B">
      <w:pPr>
        <w:pStyle w:val="ListParagraph"/>
        <w:numPr>
          <w:ilvl w:val="0"/>
          <w:numId w:val="1"/>
        </w:numPr>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P.N.Prasad</w:t>
      </w:r>
      <w:proofErr w:type="spellEnd"/>
      <w:r>
        <w:rPr>
          <w:rFonts w:ascii="Tahoma" w:hAnsi="Tahoma" w:cs="Tahoma"/>
          <w:sz w:val="24"/>
          <w:szCs w:val="24"/>
        </w:rPr>
        <w:t xml:space="preserve"> proposed that the same office bearers should continue </w:t>
      </w:r>
      <w:r w:rsidR="001B26DF">
        <w:rPr>
          <w:rFonts w:ascii="Tahoma" w:hAnsi="Tahoma" w:cs="Tahoma"/>
          <w:sz w:val="24"/>
          <w:szCs w:val="24"/>
        </w:rPr>
        <w:t xml:space="preserve">and the proposal was seconded by Sri T. </w:t>
      </w:r>
      <w:proofErr w:type="spellStart"/>
      <w:r w:rsidR="001B26DF">
        <w:rPr>
          <w:rFonts w:ascii="Tahoma" w:hAnsi="Tahoma" w:cs="Tahoma"/>
          <w:sz w:val="24"/>
          <w:szCs w:val="24"/>
        </w:rPr>
        <w:t>V.Sritharan</w:t>
      </w:r>
      <w:proofErr w:type="spellEnd"/>
      <w:r w:rsidR="001B26DF">
        <w:rPr>
          <w:rFonts w:ascii="Tahoma" w:hAnsi="Tahoma" w:cs="Tahoma"/>
          <w:sz w:val="24"/>
          <w:szCs w:val="24"/>
        </w:rPr>
        <w:t>.</w:t>
      </w:r>
    </w:p>
    <w:p w:rsidR="001B26DF" w:rsidRDefault="001B26DF" w:rsidP="000B2AFC">
      <w:pPr>
        <w:pStyle w:val="ListParagraph"/>
        <w:numPr>
          <w:ilvl w:val="0"/>
          <w:numId w:val="1"/>
        </w:numPr>
        <w:jc w:val="both"/>
        <w:rPr>
          <w:rFonts w:ascii="Tahoma" w:hAnsi="Tahoma" w:cs="Tahoma"/>
          <w:sz w:val="24"/>
          <w:szCs w:val="24"/>
        </w:rPr>
      </w:pPr>
      <w:r>
        <w:rPr>
          <w:rFonts w:ascii="Tahoma" w:hAnsi="Tahoma" w:cs="Tahoma"/>
          <w:sz w:val="24"/>
          <w:szCs w:val="24"/>
        </w:rPr>
        <w:t xml:space="preserve">Existing office bearers accepted the </w:t>
      </w:r>
      <w:r w:rsidR="00A535DA">
        <w:rPr>
          <w:rFonts w:ascii="Tahoma" w:hAnsi="Tahoma" w:cs="Tahoma"/>
          <w:sz w:val="24"/>
          <w:szCs w:val="24"/>
        </w:rPr>
        <w:t xml:space="preserve">proposal. </w:t>
      </w:r>
      <w:r>
        <w:rPr>
          <w:rFonts w:ascii="Tahoma" w:hAnsi="Tahoma" w:cs="Tahoma"/>
          <w:sz w:val="24"/>
          <w:szCs w:val="24"/>
        </w:rPr>
        <w:t xml:space="preserve">However since </w:t>
      </w: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Mayekar</w:t>
      </w:r>
      <w:proofErr w:type="spellEnd"/>
      <w:r>
        <w:rPr>
          <w:rFonts w:ascii="Tahoma" w:hAnsi="Tahoma" w:cs="Tahoma"/>
          <w:sz w:val="24"/>
          <w:szCs w:val="24"/>
        </w:rPr>
        <w:t xml:space="preserve">, Treasurer is not a member of the present managing committee and hence </w:t>
      </w: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T.Premachandran</w:t>
      </w:r>
      <w:proofErr w:type="spellEnd"/>
      <w:r>
        <w:rPr>
          <w:rFonts w:ascii="Tahoma" w:hAnsi="Tahoma" w:cs="Tahoma"/>
          <w:sz w:val="24"/>
          <w:szCs w:val="24"/>
        </w:rPr>
        <w:t xml:space="preserve"> proposed the name of Sri </w:t>
      </w:r>
      <w:proofErr w:type="spellStart"/>
      <w:r>
        <w:rPr>
          <w:rFonts w:ascii="Tahoma" w:hAnsi="Tahoma" w:cs="Tahoma"/>
          <w:sz w:val="24"/>
          <w:szCs w:val="24"/>
        </w:rPr>
        <w:t>N.C.Gupta</w:t>
      </w:r>
      <w:proofErr w:type="spellEnd"/>
      <w:r>
        <w:rPr>
          <w:rFonts w:ascii="Tahoma" w:hAnsi="Tahoma" w:cs="Tahoma"/>
          <w:sz w:val="24"/>
          <w:szCs w:val="24"/>
        </w:rPr>
        <w:t xml:space="preserve"> for the post of Treasurer and the proposal was seconded by Sri </w:t>
      </w:r>
      <w:proofErr w:type="spellStart"/>
      <w:r>
        <w:rPr>
          <w:rFonts w:ascii="Tahoma" w:hAnsi="Tahoma" w:cs="Tahoma"/>
          <w:sz w:val="24"/>
          <w:szCs w:val="24"/>
        </w:rPr>
        <w:t>M.Vijayan</w:t>
      </w:r>
      <w:proofErr w:type="spellEnd"/>
      <w:r>
        <w:rPr>
          <w:rFonts w:ascii="Tahoma" w:hAnsi="Tahoma" w:cs="Tahoma"/>
          <w:sz w:val="24"/>
          <w:szCs w:val="24"/>
        </w:rPr>
        <w:t xml:space="preserve">. The managing committee unanimously </w:t>
      </w:r>
      <w:r w:rsidR="00A535DA">
        <w:rPr>
          <w:rFonts w:ascii="Tahoma" w:hAnsi="Tahoma" w:cs="Tahoma"/>
          <w:sz w:val="24"/>
          <w:szCs w:val="24"/>
        </w:rPr>
        <w:t>accepted</w:t>
      </w:r>
      <w:r>
        <w:rPr>
          <w:rFonts w:ascii="Tahoma" w:hAnsi="Tahoma" w:cs="Tahoma"/>
          <w:sz w:val="24"/>
          <w:szCs w:val="24"/>
        </w:rPr>
        <w:t xml:space="preserve"> the proposal and </w:t>
      </w:r>
      <w:proofErr w:type="gramStart"/>
      <w:r w:rsidR="00A535DA">
        <w:rPr>
          <w:rFonts w:ascii="Tahoma" w:hAnsi="Tahoma" w:cs="Tahoma"/>
          <w:sz w:val="24"/>
          <w:szCs w:val="24"/>
        </w:rPr>
        <w:t xml:space="preserve">elected </w:t>
      </w:r>
      <w:r>
        <w:rPr>
          <w:rFonts w:ascii="Tahoma" w:hAnsi="Tahoma" w:cs="Tahoma"/>
          <w:sz w:val="24"/>
          <w:szCs w:val="24"/>
        </w:rPr>
        <w:t xml:space="preserve"> Sri</w:t>
      </w:r>
      <w:proofErr w:type="gramEnd"/>
      <w:r>
        <w:rPr>
          <w:rFonts w:ascii="Tahoma" w:hAnsi="Tahoma" w:cs="Tahoma"/>
          <w:sz w:val="24"/>
          <w:szCs w:val="24"/>
        </w:rPr>
        <w:t xml:space="preserve"> </w:t>
      </w:r>
      <w:proofErr w:type="spellStart"/>
      <w:r>
        <w:rPr>
          <w:rFonts w:ascii="Tahoma" w:hAnsi="Tahoma" w:cs="Tahoma"/>
          <w:sz w:val="24"/>
          <w:szCs w:val="24"/>
        </w:rPr>
        <w:t>N.C.Gupta</w:t>
      </w:r>
      <w:proofErr w:type="spellEnd"/>
      <w:r>
        <w:rPr>
          <w:rFonts w:ascii="Tahoma" w:hAnsi="Tahoma" w:cs="Tahoma"/>
          <w:sz w:val="24"/>
          <w:szCs w:val="24"/>
        </w:rPr>
        <w:t xml:space="preserve"> </w:t>
      </w:r>
      <w:r w:rsidR="00A535DA">
        <w:rPr>
          <w:rFonts w:ascii="Tahoma" w:hAnsi="Tahoma" w:cs="Tahoma"/>
          <w:sz w:val="24"/>
          <w:szCs w:val="24"/>
        </w:rPr>
        <w:t>to the post of T</w:t>
      </w:r>
      <w:r>
        <w:rPr>
          <w:rFonts w:ascii="Tahoma" w:hAnsi="Tahoma" w:cs="Tahoma"/>
          <w:sz w:val="24"/>
          <w:szCs w:val="24"/>
        </w:rPr>
        <w:t xml:space="preserve">reasurer. </w:t>
      </w:r>
    </w:p>
    <w:p w:rsidR="001B26DF" w:rsidRDefault="001B26DF" w:rsidP="001B26DF">
      <w:pPr>
        <w:pStyle w:val="ListParagraph"/>
        <w:rPr>
          <w:rFonts w:ascii="Tahoma" w:hAnsi="Tahoma" w:cs="Tahoma"/>
          <w:sz w:val="24"/>
          <w:szCs w:val="24"/>
        </w:rPr>
      </w:pPr>
      <w:r>
        <w:rPr>
          <w:rFonts w:ascii="Tahoma" w:hAnsi="Tahoma" w:cs="Tahoma"/>
          <w:sz w:val="24"/>
          <w:szCs w:val="24"/>
        </w:rPr>
        <w:t xml:space="preserve">The new MC </w:t>
      </w:r>
      <w:r w:rsidR="00EF2415">
        <w:rPr>
          <w:rFonts w:ascii="Tahoma" w:hAnsi="Tahoma" w:cs="Tahoma"/>
          <w:sz w:val="24"/>
          <w:szCs w:val="24"/>
        </w:rPr>
        <w:t xml:space="preserve">Office </w:t>
      </w:r>
      <w:proofErr w:type="gramStart"/>
      <w:r w:rsidR="00EF2415">
        <w:rPr>
          <w:rFonts w:ascii="Tahoma" w:hAnsi="Tahoma" w:cs="Tahoma"/>
          <w:sz w:val="24"/>
          <w:szCs w:val="24"/>
        </w:rPr>
        <w:t xml:space="preserve">bearers </w:t>
      </w:r>
      <w:r>
        <w:rPr>
          <w:rFonts w:ascii="Tahoma" w:hAnsi="Tahoma" w:cs="Tahoma"/>
          <w:sz w:val="24"/>
          <w:szCs w:val="24"/>
        </w:rPr>
        <w:t xml:space="preserve"> are</w:t>
      </w:r>
      <w:proofErr w:type="gramEnd"/>
      <w:r>
        <w:rPr>
          <w:rFonts w:ascii="Tahoma" w:hAnsi="Tahoma" w:cs="Tahoma"/>
          <w:sz w:val="24"/>
          <w:szCs w:val="24"/>
        </w:rPr>
        <w:t xml:space="preserve"> as follows:</w:t>
      </w:r>
    </w:p>
    <w:p w:rsidR="001B26DF" w:rsidRDefault="001B26DF" w:rsidP="001B26DF">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Ashokkumar</w:t>
      </w:r>
      <w:proofErr w:type="spellEnd"/>
      <w:r>
        <w:rPr>
          <w:rFonts w:ascii="Tahoma" w:hAnsi="Tahoma" w:cs="Tahoma"/>
          <w:sz w:val="24"/>
          <w:szCs w:val="24"/>
        </w:rPr>
        <w:t xml:space="preserve">  </w:t>
      </w:r>
      <w:r w:rsidR="00237829">
        <w:rPr>
          <w:rFonts w:ascii="Tahoma" w:hAnsi="Tahoma" w:cs="Tahoma"/>
          <w:sz w:val="24"/>
          <w:szCs w:val="24"/>
        </w:rPr>
        <w:t xml:space="preserve">         </w:t>
      </w:r>
      <w:r>
        <w:rPr>
          <w:rFonts w:ascii="Tahoma" w:hAnsi="Tahoma" w:cs="Tahoma"/>
          <w:sz w:val="24"/>
          <w:szCs w:val="24"/>
        </w:rPr>
        <w:t xml:space="preserve"> President</w:t>
      </w:r>
    </w:p>
    <w:p w:rsidR="00237829" w:rsidRDefault="00237829" w:rsidP="001B26DF">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M.C.N.Reddy</w:t>
      </w:r>
      <w:proofErr w:type="spellEnd"/>
      <w:r>
        <w:rPr>
          <w:rFonts w:ascii="Tahoma" w:hAnsi="Tahoma" w:cs="Tahoma"/>
          <w:sz w:val="24"/>
          <w:szCs w:val="24"/>
        </w:rPr>
        <w:t xml:space="preserve">           Vice President</w:t>
      </w:r>
    </w:p>
    <w:p w:rsidR="00237829" w:rsidRDefault="001B26DF" w:rsidP="001B26DF">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sidR="00237829">
        <w:rPr>
          <w:rFonts w:ascii="Tahoma" w:hAnsi="Tahoma" w:cs="Tahoma"/>
          <w:sz w:val="24"/>
          <w:szCs w:val="24"/>
        </w:rPr>
        <w:t>P.Gururaj</w:t>
      </w:r>
      <w:proofErr w:type="spellEnd"/>
      <w:r w:rsidR="00237829">
        <w:rPr>
          <w:rFonts w:ascii="Tahoma" w:hAnsi="Tahoma" w:cs="Tahoma"/>
          <w:sz w:val="24"/>
          <w:szCs w:val="24"/>
        </w:rPr>
        <w:t xml:space="preserve">                Secretary</w:t>
      </w:r>
    </w:p>
    <w:p w:rsidR="00237829" w:rsidRDefault="00237829" w:rsidP="001B26DF">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N.C.Gupta</w:t>
      </w:r>
      <w:proofErr w:type="spellEnd"/>
      <w:r>
        <w:rPr>
          <w:rFonts w:ascii="Tahoma" w:hAnsi="Tahoma" w:cs="Tahoma"/>
          <w:sz w:val="24"/>
          <w:szCs w:val="24"/>
        </w:rPr>
        <w:t xml:space="preserve">               Treasurer</w:t>
      </w:r>
    </w:p>
    <w:p w:rsidR="00237829" w:rsidRDefault="00237829" w:rsidP="001B26DF">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T.Premachandran</w:t>
      </w:r>
      <w:proofErr w:type="spellEnd"/>
      <w:r>
        <w:rPr>
          <w:rFonts w:ascii="Tahoma" w:hAnsi="Tahoma" w:cs="Tahoma"/>
          <w:sz w:val="24"/>
          <w:szCs w:val="24"/>
        </w:rPr>
        <w:t xml:space="preserve">    Joint Secretary</w:t>
      </w:r>
    </w:p>
    <w:p w:rsidR="00D66B7B" w:rsidRDefault="00237829" w:rsidP="001B26DF">
      <w:pPr>
        <w:pStyle w:val="ListParagraph"/>
        <w:rPr>
          <w:rFonts w:ascii="Tahoma" w:hAnsi="Tahoma" w:cs="Tahoma"/>
          <w:sz w:val="24"/>
          <w:szCs w:val="24"/>
        </w:rPr>
      </w:pPr>
      <w:proofErr w:type="spellStart"/>
      <w:r>
        <w:rPr>
          <w:rFonts w:ascii="Tahoma" w:hAnsi="Tahoma" w:cs="Tahoma"/>
          <w:sz w:val="24"/>
          <w:szCs w:val="24"/>
        </w:rPr>
        <w:lastRenderedPageBreak/>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M.Vijayan</w:t>
      </w:r>
      <w:proofErr w:type="spellEnd"/>
      <w:r>
        <w:rPr>
          <w:rFonts w:ascii="Tahoma" w:hAnsi="Tahoma" w:cs="Tahoma"/>
          <w:sz w:val="24"/>
          <w:szCs w:val="24"/>
        </w:rPr>
        <w:t xml:space="preserve">               Joint Treasurer</w:t>
      </w:r>
      <w:r w:rsidR="001B26DF">
        <w:rPr>
          <w:rFonts w:ascii="Tahoma" w:hAnsi="Tahoma" w:cs="Tahoma"/>
          <w:sz w:val="24"/>
          <w:szCs w:val="24"/>
        </w:rPr>
        <w:t xml:space="preserve"> </w:t>
      </w:r>
    </w:p>
    <w:p w:rsidR="00D66B7B" w:rsidRDefault="00237829" w:rsidP="000B2AFC">
      <w:pPr>
        <w:pStyle w:val="ListParagraph"/>
        <w:numPr>
          <w:ilvl w:val="0"/>
          <w:numId w:val="1"/>
        </w:numPr>
        <w:jc w:val="bot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sidRPr="00237829">
        <w:rPr>
          <w:rFonts w:ascii="Tahoma" w:hAnsi="Tahoma" w:cs="Tahoma"/>
          <w:sz w:val="24"/>
          <w:szCs w:val="24"/>
        </w:rPr>
        <w:t xml:space="preserve"> </w:t>
      </w:r>
      <w:proofErr w:type="spellStart"/>
      <w:r w:rsidRPr="00237829">
        <w:rPr>
          <w:rFonts w:ascii="Tahoma" w:hAnsi="Tahoma" w:cs="Tahoma"/>
          <w:sz w:val="24"/>
          <w:szCs w:val="24"/>
        </w:rPr>
        <w:t>T.Premachandran</w:t>
      </w:r>
      <w:proofErr w:type="spellEnd"/>
      <w:r w:rsidRPr="00237829">
        <w:rPr>
          <w:rFonts w:ascii="Tahoma" w:hAnsi="Tahoma" w:cs="Tahoma"/>
          <w:sz w:val="24"/>
          <w:szCs w:val="24"/>
        </w:rPr>
        <w:t xml:space="preserve"> </w:t>
      </w:r>
      <w:r>
        <w:rPr>
          <w:rFonts w:ascii="Tahoma" w:hAnsi="Tahoma" w:cs="Tahoma"/>
          <w:sz w:val="24"/>
          <w:szCs w:val="24"/>
        </w:rPr>
        <w:t xml:space="preserve">briefed the new managing committee members about the financial position of the Forum. He also proposed to </w:t>
      </w:r>
      <w:r w:rsidR="00EF2415">
        <w:rPr>
          <w:rFonts w:ascii="Tahoma" w:hAnsi="Tahoma" w:cs="Tahoma"/>
          <w:sz w:val="24"/>
          <w:szCs w:val="24"/>
        </w:rPr>
        <w:t>constitute task</w:t>
      </w:r>
      <w:r>
        <w:rPr>
          <w:rFonts w:ascii="Tahoma" w:hAnsi="Tahoma" w:cs="Tahoma"/>
          <w:sz w:val="24"/>
          <w:szCs w:val="24"/>
        </w:rPr>
        <w:t xml:space="preserve"> forces for undertaking various tasks, as discussed in the last AGM. This will facilitate better </w:t>
      </w:r>
      <w:r w:rsidR="00EF2415">
        <w:rPr>
          <w:rFonts w:ascii="Tahoma" w:hAnsi="Tahoma" w:cs="Tahoma"/>
          <w:sz w:val="24"/>
          <w:szCs w:val="24"/>
        </w:rPr>
        <w:t>attention to</w:t>
      </w:r>
      <w:r>
        <w:rPr>
          <w:rFonts w:ascii="Tahoma" w:hAnsi="Tahoma" w:cs="Tahoma"/>
          <w:sz w:val="24"/>
          <w:szCs w:val="24"/>
        </w:rPr>
        <w:t xml:space="preserve"> each activity with the full participation of all committee members.</w:t>
      </w:r>
      <w:r w:rsidR="00EF2415">
        <w:rPr>
          <w:rFonts w:ascii="Tahoma" w:hAnsi="Tahoma" w:cs="Tahoma"/>
          <w:sz w:val="24"/>
          <w:szCs w:val="24"/>
        </w:rPr>
        <w:t xml:space="preserve"> </w:t>
      </w:r>
      <w:r w:rsidR="00A535DA">
        <w:rPr>
          <w:rFonts w:ascii="Tahoma" w:hAnsi="Tahoma" w:cs="Tahoma"/>
          <w:sz w:val="24"/>
          <w:szCs w:val="24"/>
        </w:rPr>
        <w:t xml:space="preserve">Each </w:t>
      </w:r>
      <w:r w:rsidR="00EF2415">
        <w:rPr>
          <w:rFonts w:ascii="Tahoma" w:hAnsi="Tahoma" w:cs="Tahoma"/>
          <w:sz w:val="24"/>
          <w:szCs w:val="24"/>
        </w:rPr>
        <w:t xml:space="preserve">Task force </w:t>
      </w:r>
      <w:r w:rsidR="00A535DA">
        <w:rPr>
          <w:rFonts w:ascii="Tahoma" w:hAnsi="Tahoma" w:cs="Tahoma"/>
          <w:sz w:val="24"/>
          <w:szCs w:val="24"/>
        </w:rPr>
        <w:t xml:space="preserve">members </w:t>
      </w:r>
      <w:r w:rsidR="00EF2415">
        <w:rPr>
          <w:rFonts w:ascii="Tahoma" w:hAnsi="Tahoma" w:cs="Tahoma"/>
          <w:sz w:val="24"/>
          <w:szCs w:val="24"/>
        </w:rPr>
        <w:t xml:space="preserve">will take the lead and present their progress </w:t>
      </w:r>
      <w:r w:rsidR="00A535DA">
        <w:rPr>
          <w:rFonts w:ascii="Tahoma" w:hAnsi="Tahoma" w:cs="Tahoma"/>
          <w:sz w:val="24"/>
          <w:szCs w:val="24"/>
        </w:rPr>
        <w:t>to the Managing Committee.(MC)</w:t>
      </w:r>
      <w:r w:rsidR="00EF2415">
        <w:rPr>
          <w:rFonts w:ascii="Tahoma" w:hAnsi="Tahoma" w:cs="Tahoma"/>
          <w:sz w:val="24"/>
          <w:szCs w:val="24"/>
        </w:rPr>
        <w:t xml:space="preserve"> </w:t>
      </w:r>
    </w:p>
    <w:p w:rsidR="00237829" w:rsidRDefault="00237829" w:rsidP="00237829">
      <w:pPr>
        <w:pStyle w:val="ListParagraph"/>
        <w:rPr>
          <w:rFonts w:ascii="Tahoma" w:hAnsi="Tahoma" w:cs="Tahoma"/>
          <w:sz w:val="24"/>
          <w:szCs w:val="24"/>
        </w:rPr>
      </w:pPr>
    </w:p>
    <w:p w:rsidR="00237829" w:rsidRDefault="00237829" w:rsidP="000B2AFC">
      <w:pPr>
        <w:pStyle w:val="ListParagraph"/>
        <w:jc w:val="both"/>
        <w:rPr>
          <w:rFonts w:ascii="Tahoma" w:hAnsi="Tahoma" w:cs="Tahoma"/>
          <w:sz w:val="24"/>
          <w:szCs w:val="24"/>
        </w:rPr>
      </w:pPr>
      <w:r>
        <w:rPr>
          <w:rFonts w:ascii="Tahoma" w:hAnsi="Tahoma" w:cs="Tahoma"/>
          <w:sz w:val="24"/>
          <w:szCs w:val="24"/>
        </w:rPr>
        <w:t xml:space="preserve">Members indicated their preferences to be part of a particular task force and thus following Task Forces were </w:t>
      </w:r>
      <w:r w:rsidR="00501E50">
        <w:rPr>
          <w:rFonts w:ascii="Tahoma" w:hAnsi="Tahoma" w:cs="Tahoma"/>
          <w:sz w:val="24"/>
          <w:szCs w:val="24"/>
        </w:rPr>
        <w:t xml:space="preserve">constituted. </w:t>
      </w:r>
      <w:r w:rsidR="00A535DA">
        <w:rPr>
          <w:rFonts w:ascii="Tahoma" w:hAnsi="Tahoma" w:cs="Tahoma"/>
          <w:sz w:val="24"/>
          <w:szCs w:val="24"/>
        </w:rPr>
        <w:t xml:space="preserve">Any member from the MC can be part of any of the Task Force if he </w:t>
      </w:r>
      <w:r w:rsidR="00A26490">
        <w:rPr>
          <w:rFonts w:ascii="Tahoma" w:hAnsi="Tahoma" w:cs="Tahoma"/>
          <w:sz w:val="24"/>
          <w:szCs w:val="24"/>
        </w:rPr>
        <w:t xml:space="preserve">wishes. The Managing </w:t>
      </w:r>
      <w:proofErr w:type="gramStart"/>
      <w:r w:rsidR="00A26490">
        <w:rPr>
          <w:rFonts w:ascii="Tahoma" w:hAnsi="Tahoma" w:cs="Tahoma"/>
          <w:sz w:val="24"/>
          <w:szCs w:val="24"/>
        </w:rPr>
        <w:t>Committee ,from</w:t>
      </w:r>
      <w:proofErr w:type="gramEnd"/>
      <w:r w:rsidR="00A26490">
        <w:rPr>
          <w:rFonts w:ascii="Tahoma" w:hAnsi="Tahoma" w:cs="Tahoma"/>
          <w:sz w:val="24"/>
          <w:szCs w:val="24"/>
        </w:rPr>
        <w:t xml:space="preserve"> time to time will also refer specific issues to these Task Forces for their involvement. The</w:t>
      </w:r>
      <w:r w:rsidR="00501E50">
        <w:rPr>
          <w:rFonts w:ascii="Tahoma" w:hAnsi="Tahoma" w:cs="Tahoma"/>
          <w:sz w:val="24"/>
          <w:szCs w:val="24"/>
        </w:rPr>
        <w:t xml:space="preserve"> objective of each Task Force is identified and given in brief.</w:t>
      </w:r>
    </w:p>
    <w:p w:rsidR="0071693D" w:rsidRDefault="0071693D" w:rsidP="00237829">
      <w:pPr>
        <w:pStyle w:val="ListParagraph"/>
        <w:rPr>
          <w:rFonts w:ascii="Tahoma" w:hAnsi="Tahoma" w:cs="Tahoma"/>
          <w:sz w:val="24"/>
          <w:szCs w:val="24"/>
        </w:rPr>
      </w:pPr>
    </w:p>
    <w:p w:rsidR="0071693D" w:rsidRDefault="0071693D" w:rsidP="00237829">
      <w:pPr>
        <w:pStyle w:val="ListParagraph"/>
        <w:rPr>
          <w:rFonts w:ascii="Tahoma" w:hAnsi="Tahoma" w:cs="Tahoma"/>
          <w:b/>
          <w:bCs/>
          <w:sz w:val="24"/>
          <w:szCs w:val="24"/>
          <w:u w:val="single"/>
        </w:rPr>
      </w:pPr>
      <w:r w:rsidRPr="0071693D">
        <w:rPr>
          <w:rFonts w:ascii="Tahoma" w:hAnsi="Tahoma" w:cs="Tahoma"/>
          <w:b/>
          <w:bCs/>
          <w:sz w:val="24"/>
          <w:szCs w:val="24"/>
        </w:rPr>
        <w:t xml:space="preserve">Task Force No.1: </w:t>
      </w:r>
      <w:r>
        <w:rPr>
          <w:rFonts w:ascii="Tahoma" w:hAnsi="Tahoma" w:cs="Tahoma"/>
          <w:b/>
          <w:bCs/>
          <w:sz w:val="24"/>
          <w:szCs w:val="24"/>
        </w:rPr>
        <w:t xml:space="preserve"> </w:t>
      </w:r>
      <w:r w:rsidRPr="0071693D">
        <w:rPr>
          <w:rFonts w:ascii="Tahoma" w:hAnsi="Tahoma" w:cs="Tahoma"/>
          <w:b/>
          <w:bCs/>
          <w:sz w:val="24"/>
          <w:szCs w:val="24"/>
          <w:u w:val="single"/>
        </w:rPr>
        <w:t>Recognition for AEPWF from NPCIL/DAE/DOPPW</w:t>
      </w:r>
    </w:p>
    <w:p w:rsidR="0071693D" w:rsidRDefault="0071693D"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Vijayan</w:t>
      </w:r>
      <w:proofErr w:type="spellEnd"/>
      <w:r>
        <w:rPr>
          <w:rFonts w:ascii="Tahoma" w:hAnsi="Tahoma" w:cs="Tahoma"/>
          <w:sz w:val="24"/>
          <w:szCs w:val="24"/>
        </w:rPr>
        <w:t xml:space="preserve"> </w:t>
      </w:r>
    </w:p>
    <w:p w:rsidR="0071693D" w:rsidRDefault="0071693D"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T.Premachandran</w:t>
      </w:r>
      <w:proofErr w:type="spellEnd"/>
      <w:r>
        <w:rPr>
          <w:rFonts w:ascii="Tahoma" w:hAnsi="Tahoma" w:cs="Tahoma"/>
          <w:sz w:val="24"/>
          <w:szCs w:val="24"/>
        </w:rPr>
        <w:t xml:space="preserve"> </w:t>
      </w:r>
    </w:p>
    <w:p w:rsidR="0071693D" w:rsidRDefault="0071693D" w:rsidP="00237829">
      <w:pPr>
        <w:pStyle w:val="ListParagraph"/>
        <w:rPr>
          <w:rFonts w:ascii="Tahoma" w:hAnsi="Tahoma" w:cs="Tahoma"/>
          <w:sz w:val="24"/>
          <w:szCs w:val="24"/>
        </w:rPr>
      </w:pPr>
    </w:p>
    <w:p w:rsidR="0071693D" w:rsidRDefault="000F456D" w:rsidP="000B2AFC">
      <w:pPr>
        <w:pStyle w:val="ListParagraph"/>
        <w:jc w:val="both"/>
        <w:rPr>
          <w:rFonts w:ascii="Tahoma" w:hAnsi="Tahoma" w:cs="Tahoma"/>
          <w:sz w:val="24"/>
          <w:szCs w:val="24"/>
        </w:rPr>
      </w:pPr>
      <w:proofErr w:type="gramStart"/>
      <w:r>
        <w:rPr>
          <w:rFonts w:ascii="Tahoma" w:hAnsi="Tahoma" w:cs="Tahoma"/>
          <w:sz w:val="24"/>
          <w:szCs w:val="24"/>
        </w:rPr>
        <w:t>E</w:t>
      </w:r>
      <w:r w:rsidR="0071693D">
        <w:rPr>
          <w:rFonts w:ascii="Tahoma" w:hAnsi="Tahoma" w:cs="Tahoma"/>
          <w:sz w:val="24"/>
          <w:szCs w:val="24"/>
        </w:rPr>
        <w:t>fforts to obtain recognition for the Forum from NPCIL</w:t>
      </w:r>
      <w:r w:rsidR="00A535DA">
        <w:rPr>
          <w:rFonts w:ascii="Tahoma" w:hAnsi="Tahoma" w:cs="Tahoma"/>
          <w:sz w:val="24"/>
          <w:szCs w:val="24"/>
        </w:rPr>
        <w:t>/DAE</w:t>
      </w:r>
      <w:r w:rsidR="0071693D">
        <w:rPr>
          <w:rFonts w:ascii="Tahoma" w:hAnsi="Tahoma" w:cs="Tahoma"/>
          <w:sz w:val="24"/>
          <w:szCs w:val="24"/>
        </w:rPr>
        <w:t xml:space="preserve"> and DOPPW has</w:t>
      </w:r>
      <w:proofErr w:type="gramEnd"/>
      <w:r w:rsidR="0071693D">
        <w:rPr>
          <w:rFonts w:ascii="Tahoma" w:hAnsi="Tahoma" w:cs="Tahoma"/>
          <w:sz w:val="24"/>
          <w:szCs w:val="24"/>
        </w:rPr>
        <w:t xml:space="preserve"> not succeeded. </w:t>
      </w:r>
      <w:r w:rsidR="00501E50">
        <w:rPr>
          <w:rFonts w:ascii="Tahoma" w:hAnsi="Tahoma" w:cs="Tahoma"/>
          <w:sz w:val="24"/>
          <w:szCs w:val="24"/>
        </w:rPr>
        <w:t xml:space="preserve">This Task Force </w:t>
      </w:r>
      <w:r w:rsidR="0071693D">
        <w:rPr>
          <w:rFonts w:ascii="Tahoma" w:hAnsi="Tahoma" w:cs="Tahoma"/>
          <w:sz w:val="24"/>
          <w:szCs w:val="24"/>
        </w:rPr>
        <w:t xml:space="preserve">should </w:t>
      </w:r>
      <w:r w:rsidR="00501E50">
        <w:rPr>
          <w:rFonts w:ascii="Tahoma" w:hAnsi="Tahoma" w:cs="Tahoma"/>
          <w:sz w:val="24"/>
          <w:szCs w:val="24"/>
        </w:rPr>
        <w:t xml:space="preserve">find out the requirement </w:t>
      </w:r>
      <w:r>
        <w:rPr>
          <w:rFonts w:ascii="Tahoma" w:hAnsi="Tahoma" w:cs="Tahoma"/>
          <w:sz w:val="24"/>
          <w:szCs w:val="24"/>
        </w:rPr>
        <w:t xml:space="preserve">for recognition and </w:t>
      </w:r>
      <w:r w:rsidR="0071693D">
        <w:rPr>
          <w:rFonts w:ascii="Tahoma" w:hAnsi="Tahoma" w:cs="Tahoma"/>
          <w:sz w:val="24"/>
          <w:szCs w:val="24"/>
        </w:rPr>
        <w:t xml:space="preserve">if required </w:t>
      </w:r>
      <w:r>
        <w:rPr>
          <w:rFonts w:ascii="Tahoma" w:hAnsi="Tahoma" w:cs="Tahoma"/>
          <w:sz w:val="24"/>
          <w:szCs w:val="24"/>
        </w:rPr>
        <w:t xml:space="preserve">even </w:t>
      </w:r>
      <w:r w:rsidR="0071693D">
        <w:rPr>
          <w:rFonts w:ascii="Tahoma" w:hAnsi="Tahoma" w:cs="Tahoma"/>
          <w:sz w:val="24"/>
          <w:szCs w:val="24"/>
        </w:rPr>
        <w:t>legal op</w:t>
      </w:r>
      <w:r>
        <w:rPr>
          <w:rFonts w:ascii="Tahoma" w:hAnsi="Tahoma" w:cs="Tahoma"/>
          <w:sz w:val="24"/>
          <w:szCs w:val="24"/>
        </w:rPr>
        <w:t xml:space="preserve">inion can be </w:t>
      </w:r>
      <w:proofErr w:type="gramStart"/>
      <w:r>
        <w:rPr>
          <w:rFonts w:ascii="Tahoma" w:hAnsi="Tahoma" w:cs="Tahoma"/>
          <w:sz w:val="24"/>
          <w:szCs w:val="24"/>
        </w:rPr>
        <w:t>sought .</w:t>
      </w:r>
      <w:proofErr w:type="gramEnd"/>
      <w:r w:rsidR="0071693D">
        <w:rPr>
          <w:rFonts w:ascii="Tahoma" w:hAnsi="Tahoma" w:cs="Tahoma"/>
          <w:sz w:val="24"/>
          <w:szCs w:val="24"/>
        </w:rPr>
        <w:t xml:space="preserve"> </w:t>
      </w:r>
      <w:r w:rsidR="00A535DA">
        <w:rPr>
          <w:rFonts w:ascii="Tahoma" w:hAnsi="Tahoma" w:cs="Tahoma"/>
          <w:sz w:val="24"/>
          <w:szCs w:val="24"/>
        </w:rPr>
        <w:t>The recognition will help the Forum in better dealing with these departments.</w:t>
      </w:r>
    </w:p>
    <w:p w:rsidR="0071693D" w:rsidRDefault="0071693D" w:rsidP="00237829">
      <w:pPr>
        <w:pStyle w:val="ListParagraph"/>
        <w:rPr>
          <w:rFonts w:ascii="Tahoma" w:hAnsi="Tahoma" w:cs="Tahoma"/>
          <w:sz w:val="24"/>
          <w:szCs w:val="24"/>
        </w:rPr>
      </w:pPr>
    </w:p>
    <w:p w:rsidR="0071693D" w:rsidRDefault="0071693D" w:rsidP="00237829">
      <w:pPr>
        <w:pStyle w:val="ListParagraph"/>
        <w:rPr>
          <w:rFonts w:ascii="Tahoma" w:hAnsi="Tahoma" w:cs="Tahoma"/>
          <w:sz w:val="24"/>
          <w:szCs w:val="24"/>
        </w:rPr>
      </w:pPr>
      <w:r w:rsidRPr="0071693D">
        <w:rPr>
          <w:rFonts w:ascii="Tahoma" w:hAnsi="Tahoma" w:cs="Tahoma"/>
          <w:b/>
          <w:bCs/>
          <w:sz w:val="24"/>
          <w:szCs w:val="24"/>
        </w:rPr>
        <w:t>Task Force No.2:</w:t>
      </w:r>
      <w:r>
        <w:rPr>
          <w:rFonts w:ascii="Tahoma" w:hAnsi="Tahoma" w:cs="Tahoma"/>
          <w:sz w:val="24"/>
          <w:szCs w:val="24"/>
        </w:rPr>
        <w:t xml:space="preserve"> </w:t>
      </w:r>
      <w:proofErr w:type="spellStart"/>
      <w:r w:rsidR="00382E43">
        <w:rPr>
          <w:rFonts w:ascii="Tahoma" w:hAnsi="Tahoma" w:cs="Tahoma"/>
          <w:b/>
          <w:bCs/>
          <w:sz w:val="24"/>
          <w:szCs w:val="24"/>
          <w:u w:val="single"/>
        </w:rPr>
        <w:t>Liasio</w:t>
      </w:r>
      <w:r w:rsidR="00382E43" w:rsidRPr="0071693D">
        <w:rPr>
          <w:rFonts w:ascii="Tahoma" w:hAnsi="Tahoma" w:cs="Tahoma"/>
          <w:b/>
          <w:bCs/>
          <w:sz w:val="24"/>
          <w:szCs w:val="24"/>
          <w:u w:val="single"/>
        </w:rPr>
        <w:t>ning</w:t>
      </w:r>
      <w:proofErr w:type="spellEnd"/>
      <w:r w:rsidRPr="0071693D">
        <w:rPr>
          <w:rFonts w:ascii="Tahoma" w:hAnsi="Tahoma" w:cs="Tahoma"/>
          <w:b/>
          <w:bCs/>
          <w:sz w:val="24"/>
          <w:szCs w:val="24"/>
          <w:u w:val="single"/>
        </w:rPr>
        <w:t xml:space="preserve"> with NPCIL/DAE</w:t>
      </w:r>
      <w:r w:rsidRPr="0071693D">
        <w:rPr>
          <w:rFonts w:ascii="Tahoma" w:hAnsi="Tahoma" w:cs="Tahoma"/>
          <w:sz w:val="24"/>
          <w:szCs w:val="24"/>
        </w:rPr>
        <w:t xml:space="preserve"> </w:t>
      </w:r>
    </w:p>
    <w:p w:rsidR="000A7345" w:rsidRDefault="000A7345" w:rsidP="00237829">
      <w:pPr>
        <w:pStyle w:val="ListParagraph"/>
        <w:rPr>
          <w:rFonts w:ascii="Tahoma" w:hAnsi="Tahoma" w:cs="Tahoma"/>
          <w:sz w:val="24"/>
          <w:szCs w:val="24"/>
        </w:rPr>
      </w:pPr>
    </w:p>
    <w:p w:rsidR="000A7345" w:rsidRDefault="000A7345"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Ashokkumar</w:t>
      </w:r>
      <w:proofErr w:type="spellEnd"/>
    </w:p>
    <w:p w:rsidR="000A7345" w:rsidRDefault="000A7345"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C.B.Jain</w:t>
      </w:r>
      <w:proofErr w:type="spellEnd"/>
    </w:p>
    <w:p w:rsidR="000A7345" w:rsidRDefault="000A7345"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T.Premachandrn</w:t>
      </w:r>
      <w:proofErr w:type="spellEnd"/>
    </w:p>
    <w:p w:rsidR="000F456D" w:rsidRDefault="000F456D" w:rsidP="00237829">
      <w:pPr>
        <w:pStyle w:val="ListParagraph"/>
        <w:rPr>
          <w:rFonts w:ascii="Tahoma" w:hAnsi="Tahoma" w:cs="Tahoma"/>
          <w:sz w:val="24"/>
          <w:szCs w:val="24"/>
        </w:rPr>
      </w:pPr>
    </w:p>
    <w:p w:rsidR="000F456D" w:rsidRDefault="000F456D" w:rsidP="00237829">
      <w:pPr>
        <w:pStyle w:val="ListParagraph"/>
        <w:rPr>
          <w:rFonts w:ascii="Tahoma" w:hAnsi="Tahoma" w:cs="Tahoma"/>
          <w:sz w:val="24"/>
          <w:szCs w:val="24"/>
        </w:rPr>
      </w:pPr>
      <w:r>
        <w:rPr>
          <w:rFonts w:ascii="Tahoma" w:hAnsi="Tahoma" w:cs="Tahoma"/>
          <w:sz w:val="24"/>
          <w:szCs w:val="24"/>
        </w:rPr>
        <w:t xml:space="preserve">This group will take up issues </w:t>
      </w:r>
      <w:r w:rsidR="00A535DA">
        <w:rPr>
          <w:rFonts w:ascii="Tahoma" w:hAnsi="Tahoma" w:cs="Tahoma"/>
          <w:sz w:val="24"/>
          <w:szCs w:val="24"/>
        </w:rPr>
        <w:t>which needed the help of Management of NPCIL/DAE</w:t>
      </w:r>
      <w:r w:rsidR="00A26490">
        <w:rPr>
          <w:rFonts w:ascii="Tahoma" w:hAnsi="Tahoma" w:cs="Tahoma"/>
          <w:sz w:val="24"/>
          <w:szCs w:val="24"/>
        </w:rPr>
        <w:t xml:space="preserve">. Various task forces can </w:t>
      </w:r>
      <w:proofErr w:type="gramStart"/>
      <w:r w:rsidR="00A26490">
        <w:rPr>
          <w:rFonts w:ascii="Tahoma" w:hAnsi="Tahoma" w:cs="Tahoma"/>
          <w:sz w:val="24"/>
          <w:szCs w:val="24"/>
        </w:rPr>
        <w:t xml:space="preserve">even </w:t>
      </w:r>
      <w:proofErr w:type="spellStart"/>
      <w:r w:rsidR="00A26490">
        <w:rPr>
          <w:rFonts w:ascii="Tahoma" w:hAnsi="Tahoma" w:cs="Tahoma"/>
          <w:sz w:val="24"/>
          <w:szCs w:val="24"/>
        </w:rPr>
        <w:t>refe</w:t>
      </w:r>
      <w:proofErr w:type="spellEnd"/>
      <w:r w:rsidR="00A26490">
        <w:rPr>
          <w:rFonts w:ascii="Tahoma" w:hAnsi="Tahoma" w:cs="Tahoma"/>
          <w:sz w:val="24"/>
          <w:szCs w:val="24"/>
        </w:rPr>
        <w:t xml:space="preserve"> issue</w:t>
      </w:r>
      <w:r w:rsidR="000B2AFC">
        <w:rPr>
          <w:rFonts w:ascii="Tahoma" w:hAnsi="Tahoma" w:cs="Tahoma"/>
          <w:sz w:val="24"/>
          <w:szCs w:val="24"/>
        </w:rPr>
        <w:t>s which needs</w:t>
      </w:r>
      <w:proofErr w:type="gramEnd"/>
      <w:r w:rsidR="000B2AFC">
        <w:rPr>
          <w:rFonts w:ascii="Tahoma" w:hAnsi="Tahoma" w:cs="Tahoma"/>
          <w:sz w:val="24"/>
          <w:szCs w:val="24"/>
        </w:rPr>
        <w:t xml:space="preserve"> higher management</w:t>
      </w:r>
      <w:r w:rsidR="00A26490">
        <w:rPr>
          <w:rFonts w:ascii="Tahoma" w:hAnsi="Tahoma" w:cs="Tahoma"/>
          <w:sz w:val="24"/>
          <w:szCs w:val="24"/>
        </w:rPr>
        <w:t xml:space="preserve"> involvements to this Task Force attention.</w:t>
      </w:r>
      <w:r>
        <w:rPr>
          <w:rFonts w:ascii="Tahoma" w:hAnsi="Tahoma" w:cs="Tahoma"/>
          <w:sz w:val="24"/>
          <w:szCs w:val="24"/>
        </w:rPr>
        <w:t xml:space="preserve"> </w:t>
      </w:r>
    </w:p>
    <w:p w:rsidR="000A7345" w:rsidRDefault="000A7345" w:rsidP="00237829">
      <w:pPr>
        <w:pStyle w:val="ListParagraph"/>
        <w:rPr>
          <w:rFonts w:ascii="Tahoma" w:hAnsi="Tahoma" w:cs="Tahoma"/>
          <w:sz w:val="24"/>
          <w:szCs w:val="24"/>
        </w:rPr>
      </w:pPr>
    </w:p>
    <w:p w:rsidR="000A7345" w:rsidRPr="000A7345" w:rsidRDefault="000A7345" w:rsidP="00237829">
      <w:pPr>
        <w:pStyle w:val="ListParagraph"/>
        <w:rPr>
          <w:rFonts w:ascii="Tahoma" w:hAnsi="Tahoma" w:cs="Tahoma"/>
          <w:b/>
          <w:bCs/>
          <w:sz w:val="24"/>
          <w:szCs w:val="24"/>
          <w:u w:val="single"/>
        </w:rPr>
      </w:pPr>
      <w:r w:rsidRPr="000A7345">
        <w:rPr>
          <w:rFonts w:ascii="Tahoma" w:hAnsi="Tahoma" w:cs="Tahoma"/>
          <w:b/>
          <w:bCs/>
          <w:sz w:val="24"/>
          <w:szCs w:val="24"/>
        </w:rPr>
        <w:t xml:space="preserve">Task Force </w:t>
      </w:r>
      <w:proofErr w:type="gramStart"/>
      <w:r w:rsidRPr="000A7345">
        <w:rPr>
          <w:rFonts w:ascii="Tahoma" w:hAnsi="Tahoma" w:cs="Tahoma"/>
          <w:b/>
          <w:bCs/>
          <w:sz w:val="24"/>
          <w:szCs w:val="24"/>
        </w:rPr>
        <w:t>No.3 :</w:t>
      </w:r>
      <w:proofErr w:type="gramEnd"/>
      <w:r>
        <w:rPr>
          <w:rFonts w:ascii="Tahoma" w:hAnsi="Tahoma" w:cs="Tahoma"/>
          <w:sz w:val="24"/>
          <w:szCs w:val="24"/>
        </w:rPr>
        <w:t xml:space="preserve"> </w:t>
      </w:r>
      <w:r w:rsidRPr="000A7345">
        <w:rPr>
          <w:rFonts w:ascii="Tahoma" w:hAnsi="Tahoma" w:cs="Tahoma"/>
          <w:b/>
          <w:bCs/>
          <w:sz w:val="24"/>
          <w:szCs w:val="24"/>
          <w:u w:val="single"/>
        </w:rPr>
        <w:t xml:space="preserve">Pension </w:t>
      </w:r>
      <w:r w:rsidR="00A26490">
        <w:rPr>
          <w:rFonts w:ascii="Tahoma" w:hAnsi="Tahoma" w:cs="Tahoma"/>
          <w:b/>
          <w:bCs/>
          <w:sz w:val="24"/>
          <w:szCs w:val="24"/>
          <w:u w:val="single"/>
        </w:rPr>
        <w:t>R</w:t>
      </w:r>
      <w:r w:rsidRPr="000A7345">
        <w:rPr>
          <w:rFonts w:ascii="Tahoma" w:hAnsi="Tahoma" w:cs="Tahoma"/>
          <w:b/>
          <w:bCs/>
          <w:sz w:val="24"/>
          <w:szCs w:val="24"/>
          <w:u w:val="single"/>
        </w:rPr>
        <w:t>elated Issues</w:t>
      </w:r>
    </w:p>
    <w:p w:rsidR="000A7345" w:rsidRDefault="000A7345"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M.Vijayan</w:t>
      </w:r>
      <w:proofErr w:type="spellEnd"/>
    </w:p>
    <w:p w:rsidR="000A7345" w:rsidRDefault="000A7345"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Deepak </w:t>
      </w:r>
      <w:proofErr w:type="spellStart"/>
      <w:r>
        <w:rPr>
          <w:rFonts w:ascii="Tahoma" w:hAnsi="Tahoma" w:cs="Tahoma"/>
          <w:sz w:val="24"/>
          <w:szCs w:val="24"/>
        </w:rPr>
        <w:t>Tyagi</w:t>
      </w:r>
      <w:proofErr w:type="spellEnd"/>
    </w:p>
    <w:p w:rsidR="000F456D" w:rsidRDefault="000F456D" w:rsidP="00237829">
      <w:pPr>
        <w:pStyle w:val="ListParagraph"/>
        <w:rPr>
          <w:rFonts w:ascii="Tahoma" w:hAnsi="Tahoma" w:cs="Tahoma"/>
          <w:sz w:val="24"/>
          <w:szCs w:val="24"/>
        </w:rPr>
      </w:pPr>
    </w:p>
    <w:p w:rsidR="000F456D" w:rsidRDefault="000F456D" w:rsidP="00237829">
      <w:pPr>
        <w:pStyle w:val="ListParagraph"/>
        <w:rPr>
          <w:rFonts w:ascii="Tahoma" w:hAnsi="Tahoma" w:cs="Tahoma"/>
          <w:sz w:val="24"/>
          <w:szCs w:val="24"/>
        </w:rPr>
      </w:pPr>
      <w:r>
        <w:rPr>
          <w:rFonts w:ascii="Tahoma" w:hAnsi="Tahoma" w:cs="Tahoma"/>
          <w:sz w:val="24"/>
          <w:szCs w:val="24"/>
        </w:rPr>
        <w:t>All pension related problems of individual pensioners will be taken up with appropriate authorities and find solution to the</w:t>
      </w:r>
      <w:r w:rsidR="00A26490">
        <w:rPr>
          <w:rFonts w:ascii="Tahoma" w:hAnsi="Tahoma" w:cs="Tahoma"/>
          <w:sz w:val="24"/>
          <w:szCs w:val="24"/>
        </w:rPr>
        <w:t xml:space="preserve"> extent</w:t>
      </w:r>
      <w:r>
        <w:rPr>
          <w:rFonts w:ascii="Tahoma" w:hAnsi="Tahoma" w:cs="Tahoma"/>
          <w:sz w:val="24"/>
          <w:szCs w:val="24"/>
        </w:rPr>
        <w:t xml:space="preserve"> feasible. </w:t>
      </w:r>
    </w:p>
    <w:p w:rsidR="00435838" w:rsidRDefault="00435838" w:rsidP="00237829">
      <w:pPr>
        <w:pStyle w:val="ListParagraph"/>
        <w:rPr>
          <w:rFonts w:ascii="Tahoma" w:hAnsi="Tahoma" w:cs="Tahoma"/>
          <w:sz w:val="24"/>
          <w:szCs w:val="24"/>
        </w:rPr>
      </w:pPr>
    </w:p>
    <w:p w:rsidR="00435838" w:rsidRDefault="00435838" w:rsidP="00237829">
      <w:pPr>
        <w:pStyle w:val="ListParagraph"/>
        <w:rPr>
          <w:rFonts w:ascii="Tahoma" w:hAnsi="Tahoma" w:cs="Tahoma"/>
          <w:sz w:val="24"/>
          <w:szCs w:val="24"/>
        </w:rPr>
      </w:pPr>
      <w:r w:rsidRPr="00382E43">
        <w:rPr>
          <w:rFonts w:ascii="Tahoma" w:hAnsi="Tahoma" w:cs="Tahoma"/>
          <w:b/>
          <w:bCs/>
          <w:sz w:val="24"/>
          <w:szCs w:val="24"/>
        </w:rPr>
        <w:t xml:space="preserve">Task Force </w:t>
      </w:r>
      <w:proofErr w:type="gramStart"/>
      <w:r w:rsidRPr="00382E43">
        <w:rPr>
          <w:rFonts w:ascii="Tahoma" w:hAnsi="Tahoma" w:cs="Tahoma"/>
          <w:b/>
          <w:bCs/>
          <w:sz w:val="24"/>
          <w:szCs w:val="24"/>
        </w:rPr>
        <w:t>No.4</w:t>
      </w:r>
      <w:r>
        <w:rPr>
          <w:rFonts w:ascii="Tahoma" w:hAnsi="Tahoma" w:cs="Tahoma"/>
          <w:sz w:val="24"/>
          <w:szCs w:val="24"/>
        </w:rPr>
        <w:t xml:space="preserve"> :</w:t>
      </w:r>
      <w:proofErr w:type="gramEnd"/>
      <w:r>
        <w:rPr>
          <w:rFonts w:ascii="Tahoma" w:hAnsi="Tahoma" w:cs="Tahoma"/>
          <w:sz w:val="24"/>
          <w:szCs w:val="24"/>
        </w:rPr>
        <w:t xml:space="preserve"> </w:t>
      </w:r>
      <w:proofErr w:type="spellStart"/>
      <w:r w:rsidR="00382E43" w:rsidRPr="00382E43">
        <w:rPr>
          <w:rFonts w:ascii="Tahoma" w:hAnsi="Tahoma" w:cs="Tahoma"/>
          <w:b/>
          <w:bCs/>
          <w:sz w:val="24"/>
          <w:szCs w:val="24"/>
          <w:u w:val="single"/>
        </w:rPr>
        <w:t>Laisoning</w:t>
      </w:r>
      <w:proofErr w:type="spellEnd"/>
      <w:r w:rsidR="00382E43" w:rsidRPr="00382E43">
        <w:rPr>
          <w:rFonts w:ascii="Tahoma" w:hAnsi="Tahoma" w:cs="Tahoma"/>
          <w:b/>
          <w:bCs/>
          <w:sz w:val="24"/>
          <w:szCs w:val="24"/>
          <w:u w:val="single"/>
        </w:rPr>
        <w:t xml:space="preserve"> With DOPPW and Finance Ministry</w:t>
      </w:r>
    </w:p>
    <w:p w:rsidR="000F456D" w:rsidRDefault="00382E43" w:rsidP="000F456D">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Paresh</w:t>
      </w:r>
      <w:proofErr w:type="spellEnd"/>
      <w:r>
        <w:rPr>
          <w:rFonts w:ascii="Tahoma" w:hAnsi="Tahoma" w:cs="Tahoma"/>
          <w:sz w:val="24"/>
          <w:szCs w:val="24"/>
        </w:rPr>
        <w:t xml:space="preserve"> Gupta</w:t>
      </w:r>
      <w:r w:rsidR="000F456D" w:rsidRPr="000F456D">
        <w:rPr>
          <w:rFonts w:ascii="Tahoma" w:hAnsi="Tahoma" w:cs="Tahoma"/>
          <w:sz w:val="24"/>
          <w:szCs w:val="24"/>
        </w:rPr>
        <w:t xml:space="preserve"> </w:t>
      </w:r>
    </w:p>
    <w:p w:rsidR="000F456D" w:rsidRDefault="000F456D"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Ashokkumar</w:t>
      </w:r>
      <w:proofErr w:type="spellEnd"/>
    </w:p>
    <w:p w:rsidR="000F456D" w:rsidRDefault="000F456D"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T.Premachandran</w:t>
      </w:r>
      <w:proofErr w:type="spellEnd"/>
    </w:p>
    <w:p w:rsidR="000F456D" w:rsidRDefault="000F456D" w:rsidP="00237829">
      <w:pPr>
        <w:pStyle w:val="ListParagraph"/>
        <w:rPr>
          <w:rFonts w:ascii="Tahoma" w:hAnsi="Tahoma" w:cs="Tahoma"/>
          <w:sz w:val="24"/>
          <w:szCs w:val="24"/>
        </w:rPr>
      </w:pPr>
    </w:p>
    <w:p w:rsidR="000F456D" w:rsidRDefault="000F456D" w:rsidP="000B2AFC">
      <w:pPr>
        <w:pStyle w:val="ListParagraph"/>
        <w:jc w:val="bot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proofErr w:type="gramStart"/>
      <w:r>
        <w:rPr>
          <w:rFonts w:ascii="Tahoma" w:hAnsi="Tahoma" w:cs="Tahoma"/>
          <w:sz w:val="24"/>
          <w:szCs w:val="24"/>
        </w:rPr>
        <w:t>Paresh</w:t>
      </w:r>
      <w:proofErr w:type="spellEnd"/>
      <w:r>
        <w:rPr>
          <w:rFonts w:ascii="Tahoma" w:hAnsi="Tahoma" w:cs="Tahoma"/>
          <w:sz w:val="24"/>
          <w:szCs w:val="24"/>
        </w:rPr>
        <w:t xml:space="preserve">  Gupta</w:t>
      </w:r>
      <w:proofErr w:type="gramEnd"/>
      <w:r>
        <w:rPr>
          <w:rFonts w:ascii="Tahoma" w:hAnsi="Tahoma" w:cs="Tahoma"/>
          <w:sz w:val="24"/>
          <w:szCs w:val="24"/>
        </w:rPr>
        <w:t xml:space="preserve"> will continue to deal with issues which are </w:t>
      </w:r>
      <w:proofErr w:type="spellStart"/>
      <w:r w:rsidR="00A26490">
        <w:rPr>
          <w:rFonts w:ascii="Tahoma" w:hAnsi="Tahoma" w:cs="Tahoma"/>
          <w:sz w:val="24"/>
          <w:szCs w:val="24"/>
        </w:rPr>
        <w:t>refered</w:t>
      </w:r>
      <w:proofErr w:type="spellEnd"/>
      <w:r w:rsidR="00A26490">
        <w:rPr>
          <w:rFonts w:ascii="Tahoma" w:hAnsi="Tahoma" w:cs="Tahoma"/>
          <w:sz w:val="24"/>
          <w:szCs w:val="24"/>
        </w:rPr>
        <w:t xml:space="preserve"> to him and </w:t>
      </w:r>
      <w:r>
        <w:rPr>
          <w:rFonts w:ascii="Tahoma" w:hAnsi="Tahoma" w:cs="Tahoma"/>
          <w:sz w:val="24"/>
          <w:szCs w:val="24"/>
        </w:rPr>
        <w:t>to be taken up personally with</w:t>
      </w:r>
      <w:r w:rsidR="00A26490">
        <w:rPr>
          <w:rFonts w:ascii="Tahoma" w:hAnsi="Tahoma" w:cs="Tahoma"/>
          <w:sz w:val="24"/>
          <w:szCs w:val="24"/>
        </w:rPr>
        <w:t xml:space="preserve"> agencies dealing with pension</w:t>
      </w:r>
      <w:r>
        <w:rPr>
          <w:rFonts w:ascii="Tahoma" w:hAnsi="Tahoma" w:cs="Tahoma"/>
          <w:sz w:val="24"/>
          <w:szCs w:val="24"/>
        </w:rPr>
        <w:t xml:space="preserve"> in Delhi.</w:t>
      </w:r>
      <w:r w:rsidR="00A26490">
        <w:rPr>
          <w:rFonts w:ascii="Tahoma" w:hAnsi="Tahoma" w:cs="Tahoma"/>
          <w:sz w:val="24"/>
          <w:szCs w:val="24"/>
        </w:rPr>
        <w:t xml:space="preserve"> He will assist the MC in filing RTI or arranging meeting with Government Departments.</w:t>
      </w:r>
    </w:p>
    <w:p w:rsidR="00382E43" w:rsidRDefault="00382E43" w:rsidP="00237829">
      <w:pPr>
        <w:pStyle w:val="ListParagraph"/>
        <w:rPr>
          <w:rFonts w:ascii="Tahoma" w:hAnsi="Tahoma" w:cs="Tahoma"/>
          <w:sz w:val="24"/>
          <w:szCs w:val="24"/>
        </w:rPr>
      </w:pPr>
    </w:p>
    <w:p w:rsidR="00382E43" w:rsidRDefault="00382E43" w:rsidP="00237829">
      <w:pPr>
        <w:pStyle w:val="ListParagraph"/>
        <w:rPr>
          <w:rFonts w:ascii="Tahoma" w:hAnsi="Tahoma" w:cs="Tahoma"/>
          <w:b/>
          <w:bCs/>
          <w:sz w:val="24"/>
          <w:szCs w:val="24"/>
        </w:rPr>
      </w:pPr>
      <w:r w:rsidRPr="00382E43">
        <w:rPr>
          <w:rFonts w:ascii="Tahoma" w:hAnsi="Tahoma" w:cs="Tahoma"/>
          <w:b/>
          <w:bCs/>
          <w:sz w:val="24"/>
          <w:szCs w:val="24"/>
        </w:rPr>
        <w:t xml:space="preserve">Task Force </w:t>
      </w:r>
      <w:proofErr w:type="gramStart"/>
      <w:r w:rsidRPr="00382E43">
        <w:rPr>
          <w:rFonts w:ascii="Tahoma" w:hAnsi="Tahoma" w:cs="Tahoma"/>
          <w:b/>
          <w:bCs/>
          <w:sz w:val="24"/>
          <w:szCs w:val="24"/>
        </w:rPr>
        <w:t>No.5</w:t>
      </w:r>
      <w:r>
        <w:rPr>
          <w:rFonts w:ascii="Tahoma" w:hAnsi="Tahoma" w:cs="Tahoma"/>
          <w:b/>
          <w:bCs/>
          <w:sz w:val="24"/>
          <w:szCs w:val="24"/>
        </w:rPr>
        <w:t xml:space="preserve"> :</w:t>
      </w:r>
      <w:proofErr w:type="gramEnd"/>
      <w:r>
        <w:rPr>
          <w:rFonts w:ascii="Tahoma" w:hAnsi="Tahoma" w:cs="Tahoma"/>
          <w:b/>
          <w:bCs/>
          <w:sz w:val="24"/>
          <w:szCs w:val="24"/>
        </w:rPr>
        <w:t xml:space="preserve"> Web Site Management </w:t>
      </w:r>
    </w:p>
    <w:p w:rsidR="00382E43" w:rsidRDefault="00382E43"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T.V.sritharan</w:t>
      </w:r>
      <w:proofErr w:type="spellEnd"/>
    </w:p>
    <w:p w:rsidR="00382E43" w:rsidRDefault="00382E43"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Abrar</w:t>
      </w:r>
      <w:proofErr w:type="spellEnd"/>
      <w:r>
        <w:rPr>
          <w:rFonts w:ascii="Tahoma" w:hAnsi="Tahoma" w:cs="Tahoma"/>
          <w:sz w:val="24"/>
          <w:szCs w:val="24"/>
        </w:rPr>
        <w:t xml:space="preserve"> </w:t>
      </w:r>
      <w:proofErr w:type="spellStart"/>
      <w:r>
        <w:rPr>
          <w:rFonts w:ascii="Tahoma" w:hAnsi="Tahoma" w:cs="Tahoma"/>
          <w:sz w:val="24"/>
          <w:szCs w:val="24"/>
        </w:rPr>
        <w:t>Hussain</w:t>
      </w:r>
      <w:proofErr w:type="spellEnd"/>
    </w:p>
    <w:p w:rsidR="00382E43" w:rsidRDefault="00382E43"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O.P.Madhvi</w:t>
      </w:r>
      <w:proofErr w:type="spellEnd"/>
    </w:p>
    <w:p w:rsidR="00A26490" w:rsidRDefault="00A26490" w:rsidP="00237829">
      <w:pPr>
        <w:pStyle w:val="ListParagraph"/>
        <w:rPr>
          <w:rFonts w:ascii="Tahoma" w:hAnsi="Tahoma" w:cs="Tahoma"/>
          <w:sz w:val="24"/>
          <w:szCs w:val="24"/>
        </w:rPr>
      </w:pPr>
    </w:p>
    <w:p w:rsidR="00E962FB" w:rsidRDefault="00A26490" w:rsidP="000B2AFC">
      <w:pPr>
        <w:pStyle w:val="ListParagraph"/>
        <w:jc w:val="both"/>
        <w:rPr>
          <w:rFonts w:ascii="Tahoma" w:hAnsi="Tahoma" w:cs="Tahoma"/>
          <w:sz w:val="24"/>
          <w:szCs w:val="24"/>
        </w:rPr>
      </w:pPr>
      <w:r>
        <w:rPr>
          <w:rFonts w:ascii="Tahoma" w:hAnsi="Tahoma" w:cs="Tahoma"/>
          <w:sz w:val="24"/>
          <w:szCs w:val="24"/>
        </w:rPr>
        <w:t xml:space="preserve">Presently AEPWF web site is managed by </w:t>
      </w: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Madhvi</w:t>
      </w:r>
      <w:proofErr w:type="spellEnd"/>
      <w:r>
        <w:rPr>
          <w:rFonts w:ascii="Tahoma" w:hAnsi="Tahoma" w:cs="Tahoma"/>
          <w:sz w:val="24"/>
          <w:szCs w:val="24"/>
        </w:rPr>
        <w:t>. A need was felt that the security of our web site should be strengthened and this issue was discussed in AGM-2019 also. This Task Force will explore the possibility of using a web server on payment basis</w:t>
      </w:r>
      <w:r w:rsidR="000B2AFC">
        <w:rPr>
          <w:rFonts w:ascii="Tahoma" w:hAnsi="Tahoma" w:cs="Tahoma"/>
          <w:sz w:val="24"/>
          <w:szCs w:val="24"/>
        </w:rPr>
        <w:t xml:space="preserve"> and also look into the options to improve cyber security.</w:t>
      </w:r>
      <w:r w:rsidR="00E962FB">
        <w:rPr>
          <w:rFonts w:ascii="Tahoma" w:hAnsi="Tahoma" w:cs="Tahoma"/>
          <w:sz w:val="24"/>
          <w:szCs w:val="24"/>
        </w:rPr>
        <w:t xml:space="preserve"> </w:t>
      </w:r>
    </w:p>
    <w:p w:rsidR="00A26490" w:rsidRDefault="00757864" w:rsidP="000B2AFC">
      <w:pPr>
        <w:pStyle w:val="ListParagraph"/>
        <w:jc w:val="both"/>
        <w:rPr>
          <w:rFonts w:ascii="Tahoma" w:hAnsi="Tahoma" w:cs="Tahoma"/>
          <w:sz w:val="24"/>
          <w:szCs w:val="24"/>
        </w:rPr>
      </w:pPr>
      <w:r>
        <w:rPr>
          <w:rFonts w:ascii="Tahoma" w:hAnsi="Tahoma" w:cs="Tahoma"/>
          <w:sz w:val="24"/>
          <w:szCs w:val="24"/>
        </w:rPr>
        <w:t xml:space="preserve"> </w:t>
      </w:r>
    </w:p>
    <w:p w:rsidR="0021199D" w:rsidRDefault="0021199D" w:rsidP="0021199D">
      <w:pPr>
        <w:pStyle w:val="ListParagraph"/>
        <w:rPr>
          <w:rFonts w:ascii="Tahoma" w:hAnsi="Tahoma" w:cs="Tahoma"/>
          <w:b/>
          <w:bCs/>
          <w:sz w:val="24"/>
          <w:szCs w:val="24"/>
          <w:u w:val="single"/>
        </w:rPr>
      </w:pPr>
      <w:r w:rsidRPr="00501E50">
        <w:rPr>
          <w:rFonts w:ascii="Tahoma" w:hAnsi="Tahoma" w:cs="Tahoma"/>
          <w:b/>
          <w:bCs/>
          <w:sz w:val="24"/>
          <w:szCs w:val="24"/>
        </w:rPr>
        <w:t xml:space="preserve">Task Force </w:t>
      </w:r>
      <w:proofErr w:type="gramStart"/>
      <w:r w:rsidRPr="00501E50">
        <w:rPr>
          <w:rFonts w:ascii="Tahoma" w:hAnsi="Tahoma" w:cs="Tahoma"/>
          <w:b/>
          <w:bCs/>
          <w:sz w:val="24"/>
          <w:szCs w:val="24"/>
        </w:rPr>
        <w:t>No.</w:t>
      </w:r>
      <w:r>
        <w:rPr>
          <w:rFonts w:ascii="Tahoma" w:hAnsi="Tahoma" w:cs="Tahoma"/>
          <w:b/>
          <w:bCs/>
          <w:sz w:val="24"/>
          <w:szCs w:val="24"/>
        </w:rPr>
        <w:t>6</w:t>
      </w:r>
      <w:r w:rsidRPr="00501E50">
        <w:rPr>
          <w:rFonts w:ascii="Tahoma" w:hAnsi="Tahoma" w:cs="Tahoma"/>
          <w:b/>
          <w:bCs/>
          <w:sz w:val="24"/>
          <w:szCs w:val="24"/>
        </w:rPr>
        <w:t xml:space="preserve"> :</w:t>
      </w:r>
      <w:proofErr w:type="gramEnd"/>
      <w:r w:rsidRPr="00501E50">
        <w:rPr>
          <w:rFonts w:ascii="Tahoma" w:hAnsi="Tahoma" w:cs="Tahoma"/>
          <w:b/>
          <w:bCs/>
          <w:sz w:val="24"/>
          <w:szCs w:val="24"/>
        </w:rPr>
        <w:t xml:space="preserve"> </w:t>
      </w:r>
      <w:r w:rsidRPr="00501E50">
        <w:rPr>
          <w:rFonts w:ascii="Tahoma" w:hAnsi="Tahoma" w:cs="Tahoma"/>
          <w:b/>
          <w:bCs/>
          <w:sz w:val="24"/>
          <w:szCs w:val="24"/>
          <w:u w:val="single"/>
        </w:rPr>
        <w:t>Review of DOPPW/NPCIL/DAE OMs</w:t>
      </w:r>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J.Arunan</w:t>
      </w:r>
      <w:proofErr w:type="spellEnd"/>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M.Vijayan</w:t>
      </w:r>
      <w:proofErr w:type="spellEnd"/>
    </w:p>
    <w:p w:rsidR="0021199D" w:rsidRDefault="0021199D" w:rsidP="0021199D">
      <w:pPr>
        <w:pStyle w:val="ListParagraph"/>
        <w:rPr>
          <w:rFonts w:ascii="Tahoma" w:hAnsi="Tahoma" w:cs="Tahoma"/>
          <w:sz w:val="24"/>
          <w:szCs w:val="24"/>
        </w:rPr>
      </w:pPr>
    </w:p>
    <w:p w:rsidR="0021199D" w:rsidRDefault="0021199D" w:rsidP="00E962FB">
      <w:pPr>
        <w:pStyle w:val="ListParagraph"/>
        <w:jc w:val="both"/>
        <w:rPr>
          <w:rFonts w:ascii="Tahoma" w:hAnsi="Tahoma" w:cs="Tahoma"/>
          <w:sz w:val="24"/>
          <w:szCs w:val="24"/>
        </w:rPr>
      </w:pPr>
      <w:r>
        <w:rPr>
          <w:rFonts w:ascii="Tahoma" w:hAnsi="Tahoma" w:cs="Tahoma"/>
          <w:sz w:val="24"/>
          <w:szCs w:val="24"/>
        </w:rPr>
        <w:t xml:space="preserve">Presently we are not in the mailing list of these Departments and hence many times we are not getting various pensioners related OMs, issued by these departments. This task force will scan various web sites and identify such OMs, till the time we get recognition. </w:t>
      </w:r>
    </w:p>
    <w:p w:rsidR="00757864" w:rsidRDefault="00757864" w:rsidP="00237829">
      <w:pPr>
        <w:pStyle w:val="ListParagraph"/>
        <w:rPr>
          <w:rFonts w:ascii="Tahoma" w:hAnsi="Tahoma" w:cs="Tahoma"/>
          <w:sz w:val="24"/>
          <w:szCs w:val="24"/>
        </w:rPr>
      </w:pPr>
    </w:p>
    <w:p w:rsidR="000D4A46" w:rsidRDefault="000D4A46" w:rsidP="00237829">
      <w:pPr>
        <w:pStyle w:val="ListParagraph"/>
        <w:rPr>
          <w:rFonts w:ascii="Tahoma" w:hAnsi="Tahoma" w:cs="Tahoma"/>
          <w:sz w:val="24"/>
          <w:szCs w:val="24"/>
        </w:rPr>
      </w:pPr>
    </w:p>
    <w:p w:rsidR="000D4A46" w:rsidRPr="000D4A46" w:rsidRDefault="000D4A46" w:rsidP="00237829">
      <w:pPr>
        <w:pStyle w:val="ListParagraph"/>
        <w:rPr>
          <w:rFonts w:ascii="Tahoma" w:hAnsi="Tahoma" w:cs="Tahoma"/>
          <w:b/>
          <w:bCs/>
          <w:sz w:val="24"/>
          <w:szCs w:val="24"/>
        </w:rPr>
      </w:pPr>
      <w:r w:rsidRPr="000D4A46">
        <w:rPr>
          <w:rFonts w:ascii="Tahoma" w:hAnsi="Tahoma" w:cs="Tahoma"/>
          <w:b/>
          <w:bCs/>
          <w:sz w:val="24"/>
          <w:szCs w:val="24"/>
        </w:rPr>
        <w:t>Task Force No.7:</w:t>
      </w:r>
      <w:r w:rsidRPr="000D4A46">
        <w:rPr>
          <w:rFonts w:ascii="Tahoma" w:hAnsi="Tahoma" w:cs="Tahoma"/>
          <w:b/>
          <w:bCs/>
          <w:sz w:val="24"/>
          <w:szCs w:val="24"/>
          <w:u w:val="single"/>
        </w:rPr>
        <w:t xml:space="preserve"> Donation to Charities</w:t>
      </w:r>
    </w:p>
    <w:p w:rsidR="000D4A46" w:rsidRDefault="000D4A46"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T.V.Sritharan</w:t>
      </w:r>
      <w:proofErr w:type="spellEnd"/>
    </w:p>
    <w:p w:rsidR="000D4A46" w:rsidRDefault="000D4A46"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N.C.Gupta</w:t>
      </w:r>
      <w:proofErr w:type="spellEnd"/>
    </w:p>
    <w:p w:rsidR="000D4A46" w:rsidRDefault="000D4A46"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P.N.Prasad</w:t>
      </w:r>
      <w:proofErr w:type="spellEnd"/>
    </w:p>
    <w:p w:rsidR="000F456D" w:rsidRDefault="000F456D" w:rsidP="00237829">
      <w:pPr>
        <w:pStyle w:val="ListParagraph"/>
        <w:rPr>
          <w:rFonts w:ascii="Tahoma" w:hAnsi="Tahoma" w:cs="Tahoma"/>
          <w:sz w:val="24"/>
          <w:szCs w:val="24"/>
        </w:rPr>
      </w:pPr>
    </w:p>
    <w:p w:rsidR="000F456D" w:rsidRDefault="000F456D" w:rsidP="00E962FB">
      <w:pPr>
        <w:pStyle w:val="ListParagraph"/>
        <w:jc w:val="both"/>
        <w:rPr>
          <w:rFonts w:ascii="Tahoma" w:hAnsi="Tahoma" w:cs="Tahoma"/>
          <w:sz w:val="24"/>
          <w:szCs w:val="24"/>
        </w:rPr>
      </w:pPr>
      <w:r>
        <w:rPr>
          <w:rFonts w:ascii="Tahoma" w:hAnsi="Tahoma" w:cs="Tahoma"/>
          <w:sz w:val="24"/>
          <w:szCs w:val="24"/>
        </w:rPr>
        <w:t>AEPWF is registered with Charity Commissioner and as per our bylaw we have to undertake charities/ or d</w:t>
      </w:r>
      <w:r w:rsidR="00E962FB">
        <w:rPr>
          <w:rFonts w:ascii="Tahoma" w:hAnsi="Tahoma" w:cs="Tahoma"/>
          <w:sz w:val="24"/>
          <w:szCs w:val="24"/>
        </w:rPr>
        <w:t>onate to charity organizations.</w:t>
      </w:r>
      <w:r>
        <w:rPr>
          <w:rFonts w:ascii="Tahoma" w:hAnsi="Tahoma" w:cs="Tahoma"/>
          <w:sz w:val="24"/>
          <w:szCs w:val="24"/>
        </w:rPr>
        <w:t xml:space="preserve"> This task force will identify organizations who are involved in Charity work so that donations, as </w:t>
      </w:r>
      <w:r>
        <w:rPr>
          <w:rFonts w:ascii="Tahoma" w:hAnsi="Tahoma" w:cs="Tahoma"/>
          <w:sz w:val="24"/>
          <w:szCs w:val="24"/>
        </w:rPr>
        <w:lastRenderedPageBreak/>
        <w:t>cleared in AGM-2018 can be done. They will also identify some of the charity work that can be undertaken by our members.</w:t>
      </w:r>
    </w:p>
    <w:p w:rsidR="000D4A46" w:rsidRDefault="000D4A46" w:rsidP="00237829">
      <w:pPr>
        <w:pStyle w:val="ListParagraph"/>
        <w:rPr>
          <w:rFonts w:ascii="Tahoma" w:hAnsi="Tahoma" w:cs="Tahoma"/>
          <w:sz w:val="24"/>
          <w:szCs w:val="24"/>
        </w:rPr>
      </w:pPr>
    </w:p>
    <w:p w:rsidR="000D4A46" w:rsidRDefault="000D4A46" w:rsidP="00237829">
      <w:pPr>
        <w:pStyle w:val="ListParagraph"/>
        <w:rPr>
          <w:rFonts w:ascii="Tahoma" w:hAnsi="Tahoma" w:cs="Tahoma"/>
          <w:b/>
          <w:bCs/>
          <w:sz w:val="24"/>
          <w:szCs w:val="24"/>
          <w:u w:val="single"/>
        </w:rPr>
      </w:pPr>
      <w:r w:rsidRPr="000D4A46">
        <w:rPr>
          <w:rFonts w:ascii="Tahoma" w:hAnsi="Tahoma" w:cs="Tahoma"/>
          <w:b/>
          <w:bCs/>
          <w:sz w:val="24"/>
          <w:szCs w:val="24"/>
        </w:rPr>
        <w:t xml:space="preserve">Task Force </w:t>
      </w:r>
      <w:proofErr w:type="gramStart"/>
      <w:r w:rsidRPr="000D4A46">
        <w:rPr>
          <w:rFonts w:ascii="Tahoma" w:hAnsi="Tahoma" w:cs="Tahoma"/>
          <w:b/>
          <w:bCs/>
          <w:sz w:val="24"/>
          <w:szCs w:val="24"/>
        </w:rPr>
        <w:t>No.8 :</w:t>
      </w:r>
      <w:proofErr w:type="gramEnd"/>
      <w:r w:rsidRPr="000D4A46">
        <w:rPr>
          <w:rFonts w:ascii="Tahoma" w:hAnsi="Tahoma" w:cs="Tahoma"/>
          <w:b/>
          <w:bCs/>
          <w:sz w:val="24"/>
          <w:szCs w:val="24"/>
        </w:rPr>
        <w:t xml:space="preserve"> </w:t>
      </w:r>
      <w:r w:rsidR="00501E50" w:rsidRPr="00501E50">
        <w:rPr>
          <w:rFonts w:ascii="Tahoma" w:hAnsi="Tahoma" w:cs="Tahoma"/>
          <w:b/>
          <w:bCs/>
          <w:sz w:val="24"/>
          <w:szCs w:val="24"/>
          <w:u w:val="single"/>
        </w:rPr>
        <w:t>Help Line to Members</w:t>
      </w:r>
    </w:p>
    <w:p w:rsidR="00501E50" w:rsidRDefault="00501E50" w:rsidP="00237829">
      <w:pPr>
        <w:pStyle w:val="ListParagraph"/>
        <w:rPr>
          <w:rFonts w:ascii="Tahoma" w:hAnsi="Tahoma" w:cs="Tahoma"/>
          <w:sz w:val="24"/>
          <w:szCs w:val="24"/>
        </w:rPr>
      </w:pPr>
      <w:proofErr w:type="spellStart"/>
      <w:r w:rsidRPr="00501E50">
        <w:rPr>
          <w:rFonts w:ascii="Tahoma" w:hAnsi="Tahoma" w:cs="Tahoma"/>
          <w:sz w:val="24"/>
          <w:szCs w:val="24"/>
        </w:rPr>
        <w:t>S</w:t>
      </w:r>
      <w:r w:rsidR="001A6CBC">
        <w:rPr>
          <w:rFonts w:ascii="Tahoma" w:hAnsi="Tahoma" w:cs="Tahoma"/>
          <w:sz w:val="24"/>
          <w:szCs w:val="24"/>
        </w:rPr>
        <w:t>h</w:t>
      </w:r>
      <w:r w:rsidRPr="00501E50">
        <w:rPr>
          <w:rFonts w:ascii="Tahoma" w:hAnsi="Tahoma" w:cs="Tahoma"/>
          <w:sz w:val="24"/>
          <w:szCs w:val="24"/>
        </w:rPr>
        <w:t>ri</w:t>
      </w:r>
      <w:proofErr w:type="spellEnd"/>
      <w:r w:rsidRPr="00501E50">
        <w:rPr>
          <w:rFonts w:ascii="Tahoma" w:hAnsi="Tahoma" w:cs="Tahoma"/>
          <w:sz w:val="24"/>
          <w:szCs w:val="24"/>
        </w:rPr>
        <w:t xml:space="preserve"> </w:t>
      </w:r>
      <w:proofErr w:type="spellStart"/>
      <w:r>
        <w:rPr>
          <w:rFonts w:ascii="Tahoma" w:hAnsi="Tahoma" w:cs="Tahoma"/>
          <w:sz w:val="24"/>
          <w:szCs w:val="24"/>
        </w:rPr>
        <w:t>J.Arunan</w:t>
      </w:r>
      <w:proofErr w:type="spellEnd"/>
    </w:p>
    <w:p w:rsidR="00501E50" w:rsidRDefault="00501E50" w:rsidP="00237829">
      <w:pPr>
        <w:pStyle w:val="ListParagraph"/>
        <w:rPr>
          <w:rFonts w:ascii="Tahoma" w:hAnsi="Tahoma" w:cs="Tahoma"/>
          <w:sz w:val="24"/>
          <w:szCs w:val="24"/>
        </w:rPr>
      </w:pPr>
      <w:proofErr w:type="spellStart"/>
      <w:r>
        <w:rPr>
          <w:rFonts w:ascii="Tahoma" w:hAnsi="Tahoma" w:cs="Tahoma"/>
          <w:sz w:val="24"/>
          <w:szCs w:val="24"/>
        </w:rPr>
        <w:t>S</w:t>
      </w:r>
      <w:r w:rsidR="001A6CBC">
        <w:rPr>
          <w:rFonts w:ascii="Tahoma" w:hAnsi="Tahoma" w:cs="Tahoma"/>
          <w:sz w:val="24"/>
          <w:szCs w:val="24"/>
        </w:rPr>
        <w:t>h</w:t>
      </w:r>
      <w:r>
        <w:rPr>
          <w:rFonts w:ascii="Tahoma" w:hAnsi="Tahoma" w:cs="Tahoma"/>
          <w:sz w:val="24"/>
          <w:szCs w:val="24"/>
        </w:rPr>
        <w:t>ri</w:t>
      </w:r>
      <w:proofErr w:type="spellEnd"/>
      <w:r>
        <w:rPr>
          <w:rFonts w:ascii="Tahoma" w:hAnsi="Tahoma" w:cs="Tahoma"/>
          <w:sz w:val="24"/>
          <w:szCs w:val="24"/>
        </w:rPr>
        <w:t xml:space="preserve"> </w:t>
      </w:r>
      <w:proofErr w:type="spellStart"/>
      <w:r>
        <w:rPr>
          <w:rFonts w:ascii="Tahoma" w:hAnsi="Tahoma" w:cs="Tahoma"/>
          <w:sz w:val="24"/>
          <w:szCs w:val="24"/>
        </w:rPr>
        <w:t>P.Gururaj</w:t>
      </w:r>
      <w:proofErr w:type="spellEnd"/>
    </w:p>
    <w:p w:rsidR="002560A9" w:rsidRDefault="002560A9" w:rsidP="00237829">
      <w:pPr>
        <w:pStyle w:val="ListParagraph"/>
        <w:rPr>
          <w:rFonts w:ascii="Tahoma" w:hAnsi="Tahoma" w:cs="Tahoma"/>
          <w:sz w:val="24"/>
          <w:szCs w:val="24"/>
        </w:rPr>
      </w:pPr>
    </w:p>
    <w:p w:rsidR="002560A9" w:rsidRDefault="002560A9" w:rsidP="00E962FB">
      <w:pPr>
        <w:pStyle w:val="ListParagraph"/>
        <w:jc w:val="both"/>
        <w:rPr>
          <w:rFonts w:ascii="Tahoma" w:hAnsi="Tahoma" w:cs="Tahoma"/>
          <w:sz w:val="24"/>
          <w:szCs w:val="24"/>
        </w:rPr>
      </w:pPr>
      <w:r>
        <w:rPr>
          <w:rFonts w:ascii="Tahoma" w:hAnsi="Tahoma" w:cs="Tahoma"/>
          <w:sz w:val="24"/>
          <w:szCs w:val="24"/>
        </w:rPr>
        <w:t xml:space="preserve">The idea of helping members who </w:t>
      </w:r>
      <w:r w:rsidR="001B4688">
        <w:rPr>
          <w:rFonts w:ascii="Tahoma" w:hAnsi="Tahoma" w:cs="Tahoma"/>
          <w:sz w:val="24"/>
          <w:szCs w:val="24"/>
        </w:rPr>
        <w:t xml:space="preserve">need </w:t>
      </w:r>
      <w:r>
        <w:rPr>
          <w:rFonts w:ascii="Tahoma" w:hAnsi="Tahoma" w:cs="Tahoma"/>
          <w:sz w:val="24"/>
          <w:szCs w:val="24"/>
        </w:rPr>
        <w:t xml:space="preserve">help when needed was discussed in AGM-2019. Many members have conveyed their willingness to offer their helping hand to those who </w:t>
      </w:r>
      <w:r w:rsidR="003A70A2">
        <w:rPr>
          <w:rFonts w:ascii="Tahoma" w:hAnsi="Tahoma" w:cs="Tahoma"/>
          <w:sz w:val="24"/>
          <w:szCs w:val="24"/>
        </w:rPr>
        <w:t xml:space="preserve">require. </w:t>
      </w:r>
      <w:r>
        <w:rPr>
          <w:rFonts w:ascii="Tahoma" w:hAnsi="Tahoma" w:cs="Tahoma"/>
          <w:sz w:val="24"/>
          <w:szCs w:val="24"/>
        </w:rPr>
        <w:t>This task force will formulate a scheme on how to</w:t>
      </w:r>
      <w:r w:rsidR="001B4688">
        <w:rPr>
          <w:rFonts w:ascii="Tahoma" w:hAnsi="Tahoma" w:cs="Tahoma"/>
          <w:sz w:val="24"/>
          <w:szCs w:val="24"/>
        </w:rPr>
        <w:t xml:space="preserve"> go</w:t>
      </w:r>
      <w:r>
        <w:rPr>
          <w:rFonts w:ascii="Tahoma" w:hAnsi="Tahoma" w:cs="Tahoma"/>
          <w:sz w:val="24"/>
          <w:szCs w:val="24"/>
        </w:rPr>
        <w:t xml:space="preserve"> ahead with it, maintain a register of members who are willing to undertake, communication mechanism etc</w:t>
      </w:r>
      <w:r w:rsidR="00E962FB">
        <w:rPr>
          <w:rFonts w:ascii="Tahoma" w:hAnsi="Tahoma" w:cs="Tahoma"/>
          <w:sz w:val="24"/>
          <w:szCs w:val="24"/>
        </w:rPr>
        <w:t>.</w:t>
      </w:r>
      <w:r>
        <w:rPr>
          <w:rFonts w:ascii="Tahoma" w:hAnsi="Tahoma" w:cs="Tahoma"/>
          <w:sz w:val="24"/>
          <w:szCs w:val="24"/>
        </w:rPr>
        <w:t xml:space="preserve">   </w:t>
      </w:r>
    </w:p>
    <w:p w:rsidR="00501E50" w:rsidRDefault="00501E50" w:rsidP="00237829">
      <w:pPr>
        <w:pStyle w:val="ListParagraph"/>
        <w:rPr>
          <w:rFonts w:ascii="Tahoma" w:hAnsi="Tahoma" w:cs="Tahoma"/>
          <w:sz w:val="24"/>
          <w:szCs w:val="24"/>
        </w:rPr>
      </w:pPr>
    </w:p>
    <w:p w:rsidR="0021199D" w:rsidRPr="000D4A46" w:rsidRDefault="0021199D" w:rsidP="0021199D">
      <w:pPr>
        <w:pStyle w:val="ListParagraph"/>
        <w:rPr>
          <w:rFonts w:ascii="Tahoma" w:hAnsi="Tahoma" w:cs="Tahoma"/>
          <w:b/>
          <w:bCs/>
          <w:sz w:val="24"/>
          <w:szCs w:val="24"/>
        </w:rPr>
      </w:pPr>
      <w:r>
        <w:rPr>
          <w:rFonts w:ascii="Tahoma" w:hAnsi="Tahoma" w:cs="Tahoma"/>
          <w:b/>
          <w:bCs/>
          <w:sz w:val="24"/>
          <w:szCs w:val="24"/>
        </w:rPr>
        <w:t xml:space="preserve">Task Force </w:t>
      </w:r>
      <w:proofErr w:type="gramStart"/>
      <w:r>
        <w:rPr>
          <w:rFonts w:ascii="Tahoma" w:hAnsi="Tahoma" w:cs="Tahoma"/>
          <w:b/>
          <w:bCs/>
          <w:sz w:val="24"/>
          <w:szCs w:val="24"/>
        </w:rPr>
        <w:t>No.9</w:t>
      </w:r>
      <w:r w:rsidRPr="000D4A46">
        <w:rPr>
          <w:rFonts w:ascii="Tahoma" w:hAnsi="Tahoma" w:cs="Tahoma"/>
          <w:b/>
          <w:bCs/>
          <w:sz w:val="24"/>
          <w:szCs w:val="24"/>
        </w:rPr>
        <w:t xml:space="preserve"> :</w:t>
      </w:r>
      <w:proofErr w:type="gramEnd"/>
      <w:r>
        <w:rPr>
          <w:rFonts w:ascii="Tahoma" w:hAnsi="Tahoma" w:cs="Tahoma"/>
          <w:b/>
          <w:bCs/>
          <w:sz w:val="24"/>
          <w:szCs w:val="24"/>
          <w:u w:val="single"/>
        </w:rPr>
        <w:t xml:space="preserve"> Cultural Activities </w:t>
      </w:r>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P.N.Prasad</w:t>
      </w:r>
      <w:proofErr w:type="spellEnd"/>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N.C.Gupta</w:t>
      </w:r>
      <w:proofErr w:type="spellEnd"/>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P.Gururaj</w:t>
      </w:r>
      <w:proofErr w:type="spellEnd"/>
    </w:p>
    <w:p w:rsidR="0021199D" w:rsidRDefault="0021199D" w:rsidP="0021199D">
      <w:pPr>
        <w:pStyle w:val="ListParagraph"/>
        <w:rPr>
          <w:rFonts w:ascii="Tahoma" w:hAnsi="Tahoma" w:cs="Tahoma"/>
          <w:sz w:val="24"/>
          <w:szCs w:val="24"/>
        </w:rPr>
      </w:pPr>
      <w:proofErr w:type="spellStart"/>
      <w:r>
        <w:rPr>
          <w:rFonts w:ascii="Tahoma" w:hAnsi="Tahoma" w:cs="Tahoma"/>
          <w:sz w:val="24"/>
          <w:szCs w:val="24"/>
        </w:rPr>
        <w:t>Shri</w:t>
      </w:r>
      <w:proofErr w:type="spellEnd"/>
      <w:r>
        <w:rPr>
          <w:rFonts w:ascii="Tahoma" w:hAnsi="Tahoma" w:cs="Tahoma"/>
          <w:sz w:val="24"/>
          <w:szCs w:val="24"/>
        </w:rPr>
        <w:t xml:space="preserve"> </w:t>
      </w:r>
      <w:proofErr w:type="spellStart"/>
      <w:r>
        <w:rPr>
          <w:rFonts w:ascii="Tahoma" w:hAnsi="Tahoma" w:cs="Tahoma"/>
          <w:sz w:val="24"/>
          <w:szCs w:val="24"/>
        </w:rPr>
        <w:t>Tyagi</w:t>
      </w:r>
      <w:proofErr w:type="spellEnd"/>
    </w:p>
    <w:p w:rsidR="0021199D" w:rsidRDefault="0021199D" w:rsidP="0021199D">
      <w:pPr>
        <w:pStyle w:val="ListParagraph"/>
        <w:rPr>
          <w:rFonts w:ascii="Tahoma" w:hAnsi="Tahoma" w:cs="Tahoma"/>
          <w:sz w:val="24"/>
          <w:szCs w:val="24"/>
        </w:rPr>
      </w:pPr>
    </w:p>
    <w:p w:rsidR="0021199D" w:rsidRDefault="0021199D" w:rsidP="00E962FB">
      <w:pPr>
        <w:pStyle w:val="ListParagraph"/>
        <w:jc w:val="both"/>
        <w:rPr>
          <w:rFonts w:ascii="Tahoma" w:hAnsi="Tahoma" w:cs="Tahoma"/>
          <w:sz w:val="24"/>
          <w:szCs w:val="24"/>
        </w:rPr>
      </w:pPr>
      <w:r>
        <w:rPr>
          <w:rFonts w:ascii="Tahoma" w:hAnsi="Tahoma" w:cs="Tahoma"/>
          <w:sz w:val="24"/>
          <w:szCs w:val="24"/>
        </w:rPr>
        <w:t xml:space="preserve">AEPWF has to organize picnic on a regular basis for the </w:t>
      </w:r>
      <w:proofErr w:type="gramStart"/>
      <w:r>
        <w:rPr>
          <w:rFonts w:ascii="Tahoma" w:hAnsi="Tahoma" w:cs="Tahoma"/>
          <w:sz w:val="24"/>
          <w:szCs w:val="24"/>
        </w:rPr>
        <w:t>interested  members</w:t>
      </w:r>
      <w:proofErr w:type="gramEnd"/>
      <w:r>
        <w:rPr>
          <w:rFonts w:ascii="Tahoma" w:hAnsi="Tahoma" w:cs="Tahoma"/>
          <w:sz w:val="24"/>
          <w:szCs w:val="24"/>
        </w:rPr>
        <w:t xml:space="preserve"> and this task force will identify places that can be visited in and around Mumbai and even to out stations . They will also organize the picnics and if required select other members for the assistance needed. </w:t>
      </w:r>
    </w:p>
    <w:p w:rsidR="0021199D" w:rsidRDefault="0021199D" w:rsidP="00237829">
      <w:pPr>
        <w:pStyle w:val="ListParagraph"/>
        <w:rPr>
          <w:rFonts w:ascii="Tahoma" w:hAnsi="Tahoma" w:cs="Tahoma"/>
          <w:sz w:val="24"/>
          <w:szCs w:val="24"/>
        </w:rPr>
      </w:pPr>
    </w:p>
    <w:p w:rsidR="001B4688" w:rsidRDefault="001B4688" w:rsidP="00E962FB">
      <w:pPr>
        <w:pStyle w:val="ListParagraph"/>
        <w:numPr>
          <w:ilvl w:val="0"/>
          <w:numId w:val="1"/>
        </w:numPr>
        <w:jc w:val="both"/>
        <w:rPr>
          <w:rFonts w:ascii="Tahoma" w:hAnsi="Tahoma" w:cs="Tahoma"/>
          <w:sz w:val="24"/>
          <w:szCs w:val="24"/>
        </w:rPr>
      </w:pPr>
      <w:r>
        <w:rPr>
          <w:rFonts w:ascii="Tahoma" w:hAnsi="Tahoma" w:cs="Tahoma"/>
          <w:sz w:val="24"/>
          <w:szCs w:val="24"/>
        </w:rPr>
        <w:t xml:space="preserve">Task </w:t>
      </w:r>
      <w:proofErr w:type="gramStart"/>
      <w:r>
        <w:rPr>
          <w:rFonts w:ascii="Tahoma" w:hAnsi="Tahoma" w:cs="Tahoma"/>
          <w:sz w:val="24"/>
          <w:szCs w:val="24"/>
        </w:rPr>
        <w:t>forces has</w:t>
      </w:r>
      <w:proofErr w:type="gramEnd"/>
      <w:r>
        <w:rPr>
          <w:rFonts w:ascii="Tahoma" w:hAnsi="Tahoma" w:cs="Tahoma"/>
          <w:sz w:val="24"/>
          <w:szCs w:val="24"/>
        </w:rPr>
        <w:t xml:space="preserve"> to review each task</w:t>
      </w:r>
      <w:r w:rsidR="00BD6093">
        <w:rPr>
          <w:rFonts w:ascii="Tahoma" w:hAnsi="Tahoma" w:cs="Tahoma"/>
          <w:sz w:val="24"/>
          <w:szCs w:val="24"/>
        </w:rPr>
        <w:t>, assigned</w:t>
      </w:r>
      <w:r>
        <w:rPr>
          <w:rFonts w:ascii="Tahoma" w:hAnsi="Tahoma" w:cs="Tahoma"/>
          <w:sz w:val="24"/>
          <w:szCs w:val="24"/>
        </w:rPr>
        <w:t xml:space="preserve"> to them and prepare an approach paper which will be discussed in the next MC meeting before finalization.</w:t>
      </w:r>
    </w:p>
    <w:p w:rsidR="0018403C" w:rsidRDefault="0018403C" w:rsidP="00E962FB">
      <w:pPr>
        <w:pStyle w:val="ListParagraph"/>
        <w:numPr>
          <w:ilvl w:val="0"/>
          <w:numId w:val="1"/>
        </w:numPr>
        <w:jc w:val="both"/>
        <w:rPr>
          <w:rFonts w:ascii="Tahoma" w:hAnsi="Tahoma" w:cs="Tahoma"/>
          <w:sz w:val="24"/>
          <w:szCs w:val="24"/>
        </w:rPr>
      </w:pPr>
      <w:r>
        <w:rPr>
          <w:rFonts w:ascii="Tahoma" w:hAnsi="Tahoma" w:cs="Tahoma"/>
          <w:sz w:val="24"/>
          <w:szCs w:val="24"/>
        </w:rPr>
        <w:t>It is decided to issue an appeal</w:t>
      </w:r>
      <w:r w:rsidR="00E962FB">
        <w:rPr>
          <w:rFonts w:ascii="Tahoma" w:hAnsi="Tahoma" w:cs="Tahoma"/>
          <w:sz w:val="24"/>
          <w:szCs w:val="24"/>
        </w:rPr>
        <w:t>,</w:t>
      </w:r>
      <w:r>
        <w:rPr>
          <w:rFonts w:ascii="Tahoma" w:hAnsi="Tahoma" w:cs="Tahoma"/>
          <w:sz w:val="24"/>
          <w:szCs w:val="24"/>
        </w:rPr>
        <w:t xml:space="preserve"> through our </w:t>
      </w:r>
      <w:r w:rsidR="00BD6093">
        <w:rPr>
          <w:rFonts w:ascii="Tahoma" w:hAnsi="Tahoma" w:cs="Tahoma"/>
          <w:sz w:val="24"/>
          <w:szCs w:val="24"/>
        </w:rPr>
        <w:t>Google</w:t>
      </w:r>
      <w:r>
        <w:rPr>
          <w:rFonts w:ascii="Tahoma" w:hAnsi="Tahoma" w:cs="Tahoma"/>
          <w:sz w:val="24"/>
          <w:szCs w:val="24"/>
        </w:rPr>
        <w:t xml:space="preserve"> mail to start </w:t>
      </w:r>
      <w:r w:rsidR="00BD6093">
        <w:rPr>
          <w:rFonts w:ascii="Tahoma" w:hAnsi="Tahoma" w:cs="Tahoma"/>
          <w:sz w:val="24"/>
          <w:szCs w:val="24"/>
        </w:rPr>
        <w:t xml:space="preserve">Local Chapters of the Forum </w:t>
      </w:r>
      <w:r>
        <w:rPr>
          <w:rFonts w:ascii="Tahoma" w:hAnsi="Tahoma" w:cs="Tahoma"/>
          <w:sz w:val="24"/>
          <w:szCs w:val="24"/>
        </w:rPr>
        <w:t xml:space="preserve">in various </w:t>
      </w:r>
      <w:r w:rsidR="00E962FB">
        <w:rPr>
          <w:rFonts w:ascii="Tahoma" w:hAnsi="Tahoma" w:cs="Tahoma"/>
          <w:sz w:val="24"/>
          <w:szCs w:val="24"/>
        </w:rPr>
        <w:t xml:space="preserve">metro cities /towns or other </w:t>
      </w:r>
      <w:r>
        <w:rPr>
          <w:rFonts w:ascii="Tahoma" w:hAnsi="Tahoma" w:cs="Tahoma"/>
          <w:sz w:val="24"/>
          <w:szCs w:val="24"/>
        </w:rPr>
        <w:t>places</w:t>
      </w:r>
      <w:r w:rsidR="00BD6093">
        <w:rPr>
          <w:rFonts w:ascii="Tahoma" w:hAnsi="Tahoma" w:cs="Tahoma"/>
          <w:sz w:val="24"/>
          <w:szCs w:val="24"/>
        </w:rPr>
        <w:t>, where</w:t>
      </w:r>
      <w:r w:rsidR="00E962FB">
        <w:rPr>
          <w:rFonts w:ascii="Tahoma" w:hAnsi="Tahoma" w:cs="Tahoma"/>
          <w:sz w:val="24"/>
          <w:szCs w:val="24"/>
        </w:rPr>
        <w:t xml:space="preserve"> </w:t>
      </w:r>
      <w:r>
        <w:rPr>
          <w:rFonts w:ascii="Tahoma" w:hAnsi="Tahoma" w:cs="Tahoma"/>
          <w:sz w:val="24"/>
          <w:szCs w:val="24"/>
        </w:rPr>
        <w:t xml:space="preserve">15 to 20 </w:t>
      </w:r>
      <w:proofErr w:type="gramStart"/>
      <w:r>
        <w:rPr>
          <w:rFonts w:ascii="Tahoma" w:hAnsi="Tahoma" w:cs="Tahoma"/>
          <w:sz w:val="24"/>
          <w:szCs w:val="24"/>
        </w:rPr>
        <w:t>pensioners  are</w:t>
      </w:r>
      <w:proofErr w:type="gramEnd"/>
      <w:r>
        <w:rPr>
          <w:rFonts w:ascii="Tahoma" w:hAnsi="Tahoma" w:cs="Tahoma"/>
          <w:sz w:val="24"/>
          <w:szCs w:val="24"/>
        </w:rPr>
        <w:t xml:space="preserve"> settled so that they also can start </w:t>
      </w:r>
      <w:r w:rsidR="00BD6093">
        <w:rPr>
          <w:rFonts w:ascii="Tahoma" w:hAnsi="Tahoma" w:cs="Tahoma"/>
          <w:sz w:val="24"/>
          <w:szCs w:val="24"/>
        </w:rPr>
        <w:t xml:space="preserve">a </w:t>
      </w:r>
      <w:r>
        <w:rPr>
          <w:rFonts w:ascii="Tahoma" w:hAnsi="Tahoma" w:cs="Tahoma"/>
          <w:sz w:val="24"/>
          <w:szCs w:val="24"/>
        </w:rPr>
        <w:t xml:space="preserve">Helpline on the  similar lines. </w:t>
      </w:r>
      <w:r w:rsidR="00E962FB">
        <w:rPr>
          <w:rFonts w:ascii="Tahoma" w:hAnsi="Tahoma" w:cs="Tahoma"/>
          <w:sz w:val="24"/>
          <w:szCs w:val="24"/>
        </w:rPr>
        <w:t xml:space="preserve">They can also provide information to </w:t>
      </w:r>
      <w:proofErr w:type="gramStart"/>
      <w:r w:rsidR="00E962FB">
        <w:rPr>
          <w:rFonts w:ascii="Tahoma" w:hAnsi="Tahoma" w:cs="Tahoma"/>
          <w:sz w:val="24"/>
          <w:szCs w:val="24"/>
        </w:rPr>
        <w:t>other  members</w:t>
      </w:r>
      <w:proofErr w:type="gramEnd"/>
      <w:r w:rsidR="00E962FB">
        <w:rPr>
          <w:rFonts w:ascii="Tahoma" w:hAnsi="Tahoma" w:cs="Tahoma"/>
          <w:sz w:val="24"/>
          <w:szCs w:val="24"/>
        </w:rPr>
        <w:t xml:space="preserve"> who would like to visit their place. </w:t>
      </w:r>
      <w:r>
        <w:rPr>
          <w:rFonts w:ascii="Tahoma" w:hAnsi="Tahoma" w:cs="Tahoma"/>
          <w:sz w:val="24"/>
          <w:szCs w:val="24"/>
        </w:rPr>
        <w:t xml:space="preserve">Forum will obtain permission from AGM to undertake the expenditure involved in </w:t>
      </w:r>
      <w:r w:rsidR="00FA45AD">
        <w:rPr>
          <w:rFonts w:ascii="Tahoma" w:hAnsi="Tahoma" w:cs="Tahoma"/>
          <w:sz w:val="24"/>
          <w:szCs w:val="24"/>
        </w:rPr>
        <w:t xml:space="preserve">kick starting </w:t>
      </w:r>
      <w:r>
        <w:rPr>
          <w:rFonts w:ascii="Tahoma" w:hAnsi="Tahoma" w:cs="Tahoma"/>
          <w:sz w:val="24"/>
          <w:szCs w:val="24"/>
        </w:rPr>
        <w:t xml:space="preserve">such meetings. </w:t>
      </w:r>
    </w:p>
    <w:p w:rsidR="00BD6093" w:rsidRDefault="00BD6093" w:rsidP="00BD6093">
      <w:pPr>
        <w:ind w:left="360"/>
        <w:rPr>
          <w:rFonts w:ascii="Tahoma" w:hAnsi="Tahoma" w:cs="Tahoma"/>
          <w:sz w:val="24"/>
          <w:szCs w:val="24"/>
        </w:rPr>
      </w:pPr>
    </w:p>
    <w:p w:rsidR="00BD6093" w:rsidRDefault="00BD6093" w:rsidP="00BD6093">
      <w:pPr>
        <w:ind w:left="5760"/>
        <w:rPr>
          <w:rFonts w:ascii="Tahoma" w:hAnsi="Tahoma" w:cs="Tahoma"/>
          <w:sz w:val="24"/>
          <w:szCs w:val="24"/>
        </w:rPr>
      </w:pPr>
      <w:r>
        <w:rPr>
          <w:rFonts w:ascii="Tahoma" w:hAnsi="Tahoma" w:cs="Tahoma"/>
          <w:sz w:val="24"/>
          <w:szCs w:val="24"/>
        </w:rPr>
        <w:t>Prepared By:</w:t>
      </w:r>
    </w:p>
    <w:p w:rsidR="00BD6093" w:rsidRDefault="00BD6093" w:rsidP="00BD6093">
      <w:pPr>
        <w:ind w:left="5760"/>
        <w:rPr>
          <w:rFonts w:ascii="Tahoma" w:hAnsi="Tahoma" w:cs="Tahoma"/>
          <w:sz w:val="24"/>
          <w:szCs w:val="24"/>
        </w:rPr>
      </w:pPr>
      <w:r>
        <w:rPr>
          <w:rFonts w:ascii="Tahoma" w:hAnsi="Tahoma" w:cs="Tahoma"/>
          <w:sz w:val="24"/>
          <w:szCs w:val="24"/>
        </w:rPr>
        <w:t>(T.PREMACHANDRAN)</w:t>
      </w:r>
    </w:p>
    <w:p w:rsidR="0018403C" w:rsidRPr="00BD6093" w:rsidRDefault="00BD6093" w:rsidP="00BD6093">
      <w:pPr>
        <w:ind w:left="5760"/>
        <w:rPr>
          <w:rFonts w:ascii="Tahoma" w:hAnsi="Tahoma" w:cs="Tahoma"/>
          <w:sz w:val="24"/>
          <w:szCs w:val="24"/>
        </w:rPr>
      </w:pPr>
      <w:r>
        <w:rPr>
          <w:rFonts w:ascii="Tahoma" w:hAnsi="Tahoma" w:cs="Tahoma"/>
          <w:sz w:val="24"/>
          <w:szCs w:val="24"/>
        </w:rPr>
        <w:t>Joint Secretary, (AEPWF)</w:t>
      </w:r>
      <w:r w:rsidR="0018403C" w:rsidRPr="00BD6093">
        <w:rPr>
          <w:rFonts w:ascii="Tahoma" w:hAnsi="Tahoma" w:cs="Tahoma"/>
          <w:sz w:val="24"/>
          <w:szCs w:val="24"/>
        </w:rPr>
        <w:t xml:space="preserve"> </w:t>
      </w:r>
    </w:p>
    <w:sectPr w:rsidR="0018403C" w:rsidRPr="00BD6093" w:rsidSect="004534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angal">
    <w:altName w:val="Cambria Math"/>
    <w:panose1 w:val="02040503050203030202"/>
    <w:charset w:val="01"/>
    <w:family w:val="roman"/>
    <w:notTrueType/>
    <w:pitch w:val="variable"/>
    <w:sig w:usb0="00002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Simplex">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RomanC">
    <w:altName w:val="Courier New"/>
    <w:charset w:val="00"/>
    <w:family w:val="auto"/>
    <w:pitch w:val="variable"/>
    <w:sig w:usb0="00000000"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A2771C"/>
    <w:multiLevelType w:val="hybridMultilevel"/>
    <w:tmpl w:val="3A2E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B7B"/>
    <w:rsid w:val="000A7345"/>
    <w:rsid w:val="000B2AFC"/>
    <w:rsid w:val="000D3FAD"/>
    <w:rsid w:val="000D4A46"/>
    <w:rsid w:val="000F456D"/>
    <w:rsid w:val="0018403C"/>
    <w:rsid w:val="0019247D"/>
    <w:rsid w:val="001A6CBC"/>
    <w:rsid w:val="001B26DF"/>
    <w:rsid w:val="001B4688"/>
    <w:rsid w:val="001D03C4"/>
    <w:rsid w:val="0021199D"/>
    <w:rsid w:val="00237829"/>
    <w:rsid w:val="002560A9"/>
    <w:rsid w:val="00382E43"/>
    <w:rsid w:val="003A70A2"/>
    <w:rsid w:val="003F4C07"/>
    <w:rsid w:val="00435838"/>
    <w:rsid w:val="004534BA"/>
    <w:rsid w:val="00457E9E"/>
    <w:rsid w:val="00501E50"/>
    <w:rsid w:val="00586EC8"/>
    <w:rsid w:val="006C443B"/>
    <w:rsid w:val="0071693D"/>
    <w:rsid w:val="00757864"/>
    <w:rsid w:val="00784FFE"/>
    <w:rsid w:val="00946F1C"/>
    <w:rsid w:val="009A4FBC"/>
    <w:rsid w:val="009D4471"/>
    <w:rsid w:val="00A26490"/>
    <w:rsid w:val="00A3393D"/>
    <w:rsid w:val="00A535DA"/>
    <w:rsid w:val="00A64B7D"/>
    <w:rsid w:val="00AA2D32"/>
    <w:rsid w:val="00AD3948"/>
    <w:rsid w:val="00B943CB"/>
    <w:rsid w:val="00BD6093"/>
    <w:rsid w:val="00CC6793"/>
    <w:rsid w:val="00D66B7B"/>
    <w:rsid w:val="00D670DE"/>
    <w:rsid w:val="00D70F45"/>
    <w:rsid w:val="00E54B1D"/>
    <w:rsid w:val="00E962FB"/>
    <w:rsid w:val="00EF2415"/>
    <w:rsid w:val="00FA45A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EC8"/>
    <w:pPr>
      <w:spacing w:after="200" w:line="276" w:lineRule="auto"/>
    </w:pPr>
    <w:rPr>
      <w:sz w:val="22"/>
      <w:szCs w:val="22"/>
      <w:lang w:bidi="ar-SA"/>
    </w:rPr>
  </w:style>
  <w:style w:type="paragraph" w:styleId="Heading3">
    <w:name w:val="heading 3"/>
    <w:basedOn w:val="Normal"/>
    <w:link w:val="Heading3Char"/>
    <w:uiPriority w:val="9"/>
    <w:qFormat/>
    <w:rsid w:val="00586EC8"/>
    <w:pPr>
      <w:spacing w:before="100" w:beforeAutospacing="1" w:after="100" w:afterAutospacing="1" w:line="240" w:lineRule="auto"/>
      <w:outlineLvl w:val="2"/>
    </w:pPr>
    <w:rPr>
      <w:rFonts w:ascii="Times New Roman" w:eastAsia="Times New Roman" w:hAnsi="Times New Roman"/>
      <w:b/>
      <w:bCs/>
      <w:sz w:val="27"/>
      <w:szCs w:val="27"/>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6EC8"/>
    <w:rPr>
      <w:rFonts w:ascii="Times New Roman" w:eastAsia="Times New Roman" w:hAnsi="Times New Roman" w:cs="Times New Roman"/>
      <w:b/>
      <w:bCs/>
      <w:sz w:val="27"/>
      <w:szCs w:val="27"/>
    </w:rPr>
  </w:style>
  <w:style w:type="paragraph" w:styleId="ListParagraph">
    <w:name w:val="List Paragraph"/>
    <w:basedOn w:val="Normal"/>
    <w:uiPriority w:val="34"/>
    <w:qFormat/>
    <w:rsid w:val="00D66B7B"/>
    <w:pPr>
      <w:ind w:left="720"/>
      <w:contextualSpacing/>
    </w:pPr>
  </w:style>
  <w:style w:type="paragraph" w:styleId="Header">
    <w:name w:val="header"/>
    <w:basedOn w:val="Normal"/>
    <w:link w:val="HeaderChar"/>
    <w:uiPriority w:val="99"/>
    <w:unhideWhenUsed/>
    <w:rsid w:val="000B2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AFC"/>
    <w:rPr>
      <w:sz w:val="22"/>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in/aclk?sa=l&amp;ai=CyXmJskyGVbikAoTe8QWJ6YGgDY_ik8sEl9ShhKQBt7us8RUQAigFYOXS5oO8DqAB3Irr6APIAQGpAi3WIh2oUIE-qgQnT9B7H2L-7Ee4OJx04e6PjqPoqYLhhU4yeflDayY_hhIR8pqEYQYBgAeXnoIxiAcBkAcCqAemvhvYBwE&amp;num=3&amp;sig=AOD64_02DhyKbnMYdh22qI439LyRsMEHGQ&amp;clui=2&amp;rct=j&amp;q=&amp;ved=0CHIQ0Qw&amp;adurl=http://in.alhea.com/ego4/search/web%3Fq%3Dcharity%2520commissioner%2520mumbai%26dev%3D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2019-10-12T04:37:00Z</dcterms:created>
  <dcterms:modified xsi:type="dcterms:W3CDTF">2019-10-17T09:49:00Z</dcterms:modified>
</cp:coreProperties>
</file>